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BE" w:rsidRDefault="0060752E" w:rsidP="003D22BE">
      <w:pPr>
        <w:spacing w:after="0"/>
        <w:jc w:val="right"/>
        <w:rPr>
          <w:rFonts w:ascii="Sylfaen" w:hAnsi="Sylfaen"/>
          <w:i/>
          <w:lang w:val="en-US"/>
        </w:rPr>
      </w:pPr>
      <w:r w:rsidRPr="00DA5397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3D22BE">
        <w:rPr>
          <w:rFonts w:ascii="Sylfaen" w:hAnsi="Sylfaen"/>
          <w:i/>
          <w:lang w:val="en-US"/>
        </w:rPr>
        <w:t>Հավելված</w:t>
      </w:r>
      <w:proofErr w:type="spellEnd"/>
      <w:r w:rsidR="00737D79">
        <w:rPr>
          <w:rFonts w:ascii="Sylfaen" w:hAnsi="Sylfaen"/>
          <w:i/>
          <w:lang w:val="en-US"/>
        </w:rPr>
        <w:t xml:space="preserve"> </w:t>
      </w:r>
    </w:p>
    <w:p w:rsidR="003D22BE" w:rsidRPr="000829B7" w:rsidRDefault="003D22BE" w:rsidP="003D22BE">
      <w:pPr>
        <w:pStyle w:val="a8"/>
        <w:ind w:left="0" w:firstLine="0"/>
        <w:jc w:val="right"/>
        <w:rPr>
          <w:rFonts w:ascii="Sylfaen" w:hAnsi="Sylfaen" w:cs="Sylfaen"/>
          <w:i/>
          <w:sz w:val="22"/>
          <w:szCs w:val="22"/>
        </w:rPr>
      </w:pPr>
      <w:r w:rsidRPr="000829B7">
        <w:rPr>
          <w:rFonts w:ascii="Sylfaen" w:hAnsi="Sylfaen" w:cs="Sylfaen"/>
          <w:i/>
          <w:sz w:val="22"/>
          <w:szCs w:val="22"/>
          <w:lang w:val="hy-AM"/>
        </w:rPr>
        <w:t xml:space="preserve">Հրազդան համայնքի </w:t>
      </w:r>
      <w:proofErr w:type="spellStart"/>
      <w:r w:rsidRPr="000829B7">
        <w:rPr>
          <w:rFonts w:ascii="Sylfaen" w:hAnsi="Sylfaen" w:cs="Sylfaen"/>
          <w:i/>
          <w:sz w:val="22"/>
          <w:szCs w:val="22"/>
        </w:rPr>
        <w:t>ավագանու</w:t>
      </w:r>
      <w:proofErr w:type="spellEnd"/>
    </w:p>
    <w:p w:rsidR="003D22BE" w:rsidRPr="000829B7" w:rsidRDefault="003D22BE" w:rsidP="003D22BE">
      <w:pPr>
        <w:pStyle w:val="a8"/>
        <w:ind w:left="0" w:firstLine="0"/>
        <w:jc w:val="right"/>
        <w:rPr>
          <w:rFonts w:ascii="Sylfaen" w:hAnsi="Sylfaen" w:cs="Sylfaen"/>
          <w:i/>
          <w:sz w:val="22"/>
          <w:szCs w:val="22"/>
        </w:rPr>
      </w:pPr>
      <w:r w:rsidRPr="000829B7">
        <w:rPr>
          <w:rFonts w:ascii="Sylfaen" w:hAnsi="Sylfaen" w:cs="Sylfaen"/>
          <w:i/>
          <w:sz w:val="22"/>
          <w:szCs w:val="22"/>
          <w:lang w:val="hy-AM"/>
        </w:rPr>
        <w:t>202</w:t>
      </w:r>
      <w:r>
        <w:rPr>
          <w:rFonts w:ascii="Sylfaen" w:hAnsi="Sylfaen" w:cs="Sylfaen"/>
          <w:i/>
          <w:sz w:val="22"/>
          <w:szCs w:val="22"/>
        </w:rPr>
        <w:t>4</w:t>
      </w:r>
      <w:r w:rsidRPr="000829B7">
        <w:rPr>
          <w:rFonts w:ascii="Sylfaen" w:hAnsi="Sylfaen" w:cs="Sylfaen"/>
          <w:i/>
          <w:sz w:val="22"/>
          <w:szCs w:val="22"/>
          <w:lang w:val="hy-AM"/>
        </w:rPr>
        <w:t xml:space="preserve"> թվականի </w:t>
      </w:r>
      <w:r w:rsidRPr="000829B7">
        <w:rPr>
          <w:rFonts w:ascii="Sylfaen" w:hAnsi="Sylfaen" w:cs="Sylfaen"/>
          <w:i/>
          <w:sz w:val="22"/>
          <w:szCs w:val="22"/>
        </w:rPr>
        <w:t xml:space="preserve"> </w:t>
      </w:r>
      <w:proofErr w:type="spellStart"/>
      <w:r w:rsidRPr="000829B7">
        <w:rPr>
          <w:rFonts w:ascii="Sylfaen" w:hAnsi="Sylfaen" w:cs="Sylfaen"/>
          <w:i/>
          <w:sz w:val="22"/>
          <w:szCs w:val="22"/>
        </w:rPr>
        <w:t>փետրվարի</w:t>
      </w:r>
      <w:proofErr w:type="spellEnd"/>
      <w:r>
        <w:rPr>
          <w:rFonts w:ascii="Sylfaen" w:hAnsi="Sylfaen" w:cs="Sylfaen"/>
          <w:i/>
          <w:sz w:val="22"/>
          <w:szCs w:val="22"/>
        </w:rPr>
        <w:t xml:space="preserve"> 6</w:t>
      </w:r>
      <w:r w:rsidRPr="000829B7">
        <w:rPr>
          <w:rFonts w:ascii="Sylfaen" w:hAnsi="Sylfaen" w:cs="Sylfaen"/>
          <w:i/>
          <w:sz w:val="22"/>
          <w:szCs w:val="22"/>
        </w:rPr>
        <w:t xml:space="preserve">- ի </w:t>
      </w:r>
    </w:p>
    <w:p w:rsidR="003D22BE" w:rsidRDefault="003D22BE" w:rsidP="003D22BE">
      <w:pPr>
        <w:jc w:val="right"/>
        <w:rPr>
          <w:rFonts w:ascii="Sylfaen" w:hAnsi="Sylfaen"/>
          <w:i/>
          <w:lang w:val="en-US"/>
        </w:rPr>
      </w:pPr>
      <w:r>
        <w:rPr>
          <w:rFonts w:ascii="Sylfaen" w:hAnsi="Sylfaen" w:cs="Sylfaen"/>
          <w:i/>
          <w:lang w:val="en-US"/>
        </w:rPr>
        <w:t xml:space="preserve">N </w:t>
      </w:r>
      <w:r w:rsidR="00AE7AC4">
        <w:rPr>
          <w:rFonts w:ascii="Sylfaen" w:hAnsi="Sylfaen" w:cs="Sylfaen"/>
          <w:i/>
          <w:lang w:val="hy-AM"/>
        </w:rPr>
        <w:t xml:space="preserve">14 </w:t>
      </w:r>
      <w:bookmarkStart w:id="0" w:name="_GoBack"/>
      <w:bookmarkEnd w:id="0"/>
      <w:r w:rsidRPr="000829B7">
        <w:rPr>
          <w:rFonts w:ascii="Sylfaen" w:hAnsi="Sylfaen" w:cs="Sylfaen"/>
          <w:i/>
          <w:lang w:val="hy-AM"/>
        </w:rPr>
        <w:t>որոշման</w:t>
      </w:r>
      <w:r w:rsidRPr="000829B7">
        <w:rPr>
          <w:rFonts w:ascii="Sylfaen" w:hAnsi="Sylfaen"/>
          <w:i/>
          <w:lang w:val="en-US"/>
        </w:rPr>
        <w:t xml:space="preserve"> </w:t>
      </w:r>
    </w:p>
    <w:p w:rsidR="005B3DCF" w:rsidRPr="00DA5397" w:rsidRDefault="003B1F9B" w:rsidP="003D22BE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DA5397">
        <w:rPr>
          <w:rFonts w:ascii="Sylfaen" w:hAnsi="Sylfaen" w:cs="Arial"/>
          <w:b/>
          <w:i/>
          <w:sz w:val="24"/>
          <w:szCs w:val="24"/>
          <w:lang w:val="en-US"/>
        </w:rPr>
        <w:t>ՀԱՇՎԵՏՎՈՒԹՅՈՒՆ</w:t>
      </w:r>
    </w:p>
    <w:p w:rsidR="003B1F9B" w:rsidRPr="00DA5397" w:rsidRDefault="003B1F9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DA5397">
        <w:rPr>
          <w:rFonts w:ascii="Sylfaen" w:hAnsi="Sylfaen" w:cs="Arial"/>
          <w:b/>
          <w:i/>
          <w:sz w:val="24"/>
          <w:szCs w:val="24"/>
          <w:lang w:val="en-US"/>
        </w:rPr>
        <w:t>ՀԱՅԱՍՏԱՆԻ</w:t>
      </w:r>
      <w:r w:rsidR="003E390B" w:rsidRPr="00DA5397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DA5397">
        <w:rPr>
          <w:rFonts w:ascii="Sylfaen" w:hAnsi="Sylfaen" w:cs="Arial"/>
          <w:b/>
          <w:i/>
          <w:sz w:val="24"/>
          <w:szCs w:val="24"/>
          <w:lang w:val="en-US"/>
        </w:rPr>
        <w:t>ՀԱՆՐԱՊԵՏՈՒԹՅԱՆ</w:t>
      </w:r>
      <w:r w:rsidR="003E390B" w:rsidRPr="00DA5397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DA5397">
        <w:rPr>
          <w:rFonts w:ascii="Sylfaen" w:hAnsi="Sylfaen" w:cs="Arial"/>
          <w:b/>
          <w:i/>
          <w:sz w:val="24"/>
          <w:szCs w:val="24"/>
          <w:lang w:val="hy-AM"/>
        </w:rPr>
        <w:t>ԿՈՏԱՅ</w:t>
      </w:r>
      <w:r w:rsidRPr="00DA5397">
        <w:rPr>
          <w:rFonts w:ascii="Sylfaen" w:hAnsi="Sylfaen" w:cs="Arial"/>
          <w:b/>
          <w:i/>
          <w:sz w:val="24"/>
          <w:szCs w:val="24"/>
          <w:lang w:val="en-US"/>
        </w:rPr>
        <w:t>ՔԻ</w:t>
      </w:r>
      <w:r w:rsidR="003E390B" w:rsidRPr="00DA5397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DA5397">
        <w:rPr>
          <w:rFonts w:ascii="Sylfaen" w:hAnsi="Sylfaen" w:cs="Arial"/>
          <w:b/>
          <w:i/>
          <w:sz w:val="24"/>
          <w:szCs w:val="24"/>
          <w:lang w:val="en-US"/>
        </w:rPr>
        <w:t>ՄԱՐԶԻ</w:t>
      </w:r>
      <w:r w:rsidR="00F32BDD" w:rsidRPr="00DA5397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proofErr w:type="gramStart"/>
      <w:r w:rsidR="00B463DB" w:rsidRPr="00DA5397">
        <w:rPr>
          <w:rFonts w:ascii="Sylfaen" w:hAnsi="Sylfaen" w:cs="Arial"/>
          <w:b/>
          <w:i/>
          <w:sz w:val="24"/>
          <w:szCs w:val="24"/>
          <w:lang w:val="en-US"/>
        </w:rPr>
        <w:t xml:space="preserve">ՀՐԱԶԴԱՆ </w:t>
      </w:r>
      <w:r w:rsidR="003E390B" w:rsidRPr="00DA5397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DA5397">
        <w:rPr>
          <w:rFonts w:ascii="Sylfaen" w:hAnsi="Sylfaen" w:cs="Arial"/>
          <w:b/>
          <w:i/>
          <w:sz w:val="24"/>
          <w:szCs w:val="24"/>
          <w:lang w:val="en-US"/>
        </w:rPr>
        <w:t>ՀԱՄԱՅՆՔԻ</w:t>
      </w:r>
      <w:proofErr w:type="gramEnd"/>
      <w:r w:rsidR="00EB3764" w:rsidRPr="00DA5397">
        <w:rPr>
          <w:rFonts w:ascii="Sylfaen" w:hAnsi="Sylfaen"/>
          <w:b/>
          <w:i/>
          <w:sz w:val="24"/>
          <w:szCs w:val="24"/>
          <w:lang w:val="en-US"/>
        </w:rPr>
        <w:t xml:space="preserve"> ՀՆԳԱՄՅԱ </w:t>
      </w:r>
      <w:r w:rsidRPr="00DA5397">
        <w:rPr>
          <w:rFonts w:ascii="Sylfaen" w:hAnsi="Sylfaen" w:cs="Arial"/>
          <w:b/>
          <w:i/>
          <w:sz w:val="24"/>
          <w:szCs w:val="24"/>
          <w:lang w:val="en-US"/>
        </w:rPr>
        <w:t>ԶԱՐԳԱՑՄԱՆ</w:t>
      </w:r>
      <w:r w:rsidR="003E390B" w:rsidRPr="00DA5397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DA5397">
        <w:rPr>
          <w:rFonts w:ascii="Sylfaen" w:hAnsi="Sylfaen" w:cs="Arial"/>
          <w:b/>
          <w:i/>
          <w:sz w:val="24"/>
          <w:szCs w:val="24"/>
          <w:lang w:val="en-US"/>
        </w:rPr>
        <w:t>ԾՐԱԳՐԻ</w:t>
      </w:r>
      <w:r w:rsidR="003E390B" w:rsidRPr="00DA5397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DA5397">
        <w:rPr>
          <w:rFonts w:ascii="Sylfaen" w:hAnsi="Sylfaen"/>
          <w:b/>
          <w:i/>
          <w:sz w:val="24"/>
          <w:szCs w:val="24"/>
          <w:lang w:val="en-US"/>
        </w:rPr>
        <w:t>20</w:t>
      </w:r>
      <w:r w:rsidR="003C411B" w:rsidRPr="00DA5397">
        <w:rPr>
          <w:rFonts w:ascii="Sylfaen" w:hAnsi="Sylfaen"/>
          <w:b/>
          <w:i/>
          <w:sz w:val="24"/>
          <w:szCs w:val="24"/>
          <w:lang w:val="en-US"/>
        </w:rPr>
        <w:t>2</w:t>
      </w:r>
      <w:r w:rsidR="00FD67F3" w:rsidRPr="00DA5397">
        <w:rPr>
          <w:rFonts w:ascii="Sylfaen" w:hAnsi="Sylfaen"/>
          <w:b/>
          <w:i/>
          <w:sz w:val="24"/>
          <w:szCs w:val="24"/>
          <w:lang w:val="en-US"/>
        </w:rPr>
        <w:t>3</w:t>
      </w:r>
      <w:r w:rsidR="002B11F5" w:rsidRPr="00DA5397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A5397">
        <w:rPr>
          <w:rFonts w:ascii="Sylfaen" w:hAnsi="Sylfaen" w:cs="Arial"/>
          <w:b/>
          <w:i/>
          <w:sz w:val="24"/>
          <w:szCs w:val="24"/>
          <w:lang w:val="en-US"/>
        </w:rPr>
        <w:t>ԹՎԱԿԱՆԻ</w:t>
      </w:r>
      <w:r w:rsidR="003E390B" w:rsidRPr="00DA5397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B74AFB" w:rsidRPr="00DA5397">
        <w:rPr>
          <w:rFonts w:ascii="Sylfaen" w:hAnsi="Sylfaen" w:cs="Arial"/>
          <w:b/>
          <w:i/>
          <w:sz w:val="24"/>
          <w:szCs w:val="24"/>
        </w:rPr>
        <w:t>ԿԱՏԱՐ</w:t>
      </w:r>
      <w:r w:rsidRPr="00DA5397">
        <w:rPr>
          <w:rFonts w:ascii="Sylfaen" w:hAnsi="Sylfaen" w:cs="Arial"/>
          <w:b/>
          <w:i/>
          <w:sz w:val="24"/>
          <w:szCs w:val="24"/>
        </w:rPr>
        <w:t>ՈՂԱԿԱՆԻ</w:t>
      </w:r>
      <w:r w:rsidR="003E390B" w:rsidRPr="00DA5397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DA5397">
        <w:rPr>
          <w:rFonts w:ascii="Sylfaen" w:hAnsi="Sylfaen" w:cs="Arial"/>
          <w:b/>
          <w:i/>
          <w:sz w:val="24"/>
          <w:szCs w:val="24"/>
        </w:rPr>
        <w:t>ՎԵՐԱ</w:t>
      </w:r>
      <w:r w:rsidR="003E390B" w:rsidRPr="00DA5397">
        <w:rPr>
          <w:rFonts w:ascii="Sylfaen" w:hAnsi="Sylfaen" w:cs="Arial"/>
          <w:b/>
          <w:i/>
          <w:sz w:val="24"/>
          <w:szCs w:val="24"/>
          <w:lang w:val="en-US"/>
        </w:rPr>
        <w:t>Բ</w:t>
      </w:r>
      <w:r w:rsidRPr="00DA5397">
        <w:rPr>
          <w:rFonts w:ascii="Sylfaen" w:hAnsi="Sylfaen" w:cs="Arial"/>
          <w:b/>
          <w:i/>
          <w:sz w:val="24"/>
          <w:szCs w:val="24"/>
        </w:rPr>
        <w:t>ԵՐՅԱԼ</w:t>
      </w:r>
      <w:r w:rsidR="002B11F5" w:rsidRPr="00DA5397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B23683" w:rsidRPr="00DA5397" w:rsidRDefault="00B463DB" w:rsidP="00FD67F3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DA5397">
        <w:rPr>
          <w:rFonts w:ascii="Sylfaen" w:hAnsi="Sylfaen"/>
          <w:i/>
          <w:sz w:val="24"/>
          <w:szCs w:val="24"/>
          <w:lang w:val="hy-AM"/>
        </w:rPr>
        <w:t>Հրազդան</w:t>
      </w:r>
      <w:r w:rsidR="003A5079" w:rsidRPr="00DA5397">
        <w:rPr>
          <w:rFonts w:ascii="Sylfaen" w:hAnsi="Sylfaen"/>
          <w:i/>
          <w:sz w:val="24"/>
          <w:szCs w:val="24"/>
          <w:lang w:val="hy-AM"/>
        </w:rPr>
        <w:t xml:space="preserve"> համայնքում 20</w:t>
      </w:r>
      <w:r w:rsidR="003C411B" w:rsidRPr="00DA5397">
        <w:rPr>
          <w:rFonts w:ascii="Sylfaen" w:hAnsi="Sylfaen"/>
          <w:i/>
          <w:sz w:val="24"/>
          <w:szCs w:val="24"/>
          <w:lang w:val="hy-AM"/>
        </w:rPr>
        <w:t>2</w:t>
      </w:r>
      <w:r w:rsidR="00FD67F3" w:rsidRPr="00DA5397">
        <w:rPr>
          <w:rFonts w:ascii="Sylfaen" w:hAnsi="Sylfaen"/>
          <w:i/>
          <w:sz w:val="24"/>
          <w:szCs w:val="24"/>
          <w:lang w:val="en-US"/>
        </w:rPr>
        <w:t xml:space="preserve">3 </w:t>
      </w:r>
      <w:r w:rsidR="003A5079" w:rsidRPr="00DA5397">
        <w:rPr>
          <w:rFonts w:ascii="Sylfaen" w:hAnsi="Sylfaen"/>
          <w:i/>
          <w:sz w:val="24"/>
          <w:szCs w:val="24"/>
          <w:lang w:val="hy-AM"/>
        </w:rPr>
        <w:t>թ-ի ընթացքում պլանավորվել և իրականացվել են հետևյալ աշխատանքները</w:t>
      </w:r>
      <w:r w:rsidR="002B11F5" w:rsidRPr="00DA5397">
        <w:rPr>
          <w:rFonts w:ascii="Sylfaen" w:hAnsi="Sylfaen"/>
          <w:i/>
          <w:sz w:val="24"/>
          <w:szCs w:val="24"/>
          <w:lang w:val="hy-AM"/>
        </w:rPr>
        <w:t>.</w:t>
      </w:r>
    </w:p>
    <w:tbl>
      <w:tblPr>
        <w:tblStyle w:val="a7"/>
        <w:tblW w:w="9480" w:type="dxa"/>
        <w:tblLook w:val="04A0" w:firstRow="1" w:lastRow="0" w:firstColumn="1" w:lastColumn="0" w:noHBand="0" w:noVBand="1"/>
      </w:tblPr>
      <w:tblGrid>
        <w:gridCol w:w="2827"/>
        <w:gridCol w:w="1597"/>
        <w:gridCol w:w="1797"/>
        <w:gridCol w:w="3259"/>
      </w:tblGrid>
      <w:tr w:rsidR="003C1EBF" w:rsidRPr="00AE7AC4" w:rsidTr="005F3C90">
        <w:trPr>
          <w:trHeight w:val="366"/>
        </w:trPr>
        <w:tc>
          <w:tcPr>
            <w:tcW w:w="9480" w:type="dxa"/>
            <w:gridSpan w:val="4"/>
          </w:tcPr>
          <w:p w:rsidR="00B44B93" w:rsidRPr="00DA5397" w:rsidRDefault="00470B1D" w:rsidP="00FA5379">
            <w:pPr>
              <w:contextualSpacing/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1.</w:t>
            </w:r>
            <w:r w:rsidR="004E2C3E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«</w:t>
            </w:r>
            <w:r w:rsidR="004E2C3E" w:rsidRPr="00DA5397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Համայնքի</w:t>
            </w:r>
            <w:r w:rsidR="004E2C3E" w:rsidRPr="00DA5397">
              <w:rPr>
                <w:rFonts w:ascii="Sylfaen" w:hAnsi="Sylfaen"/>
                <w:b/>
                <w:i/>
                <w:sz w:val="24"/>
                <w:szCs w:val="24"/>
                <w:lang w:val="ro-RO"/>
              </w:rPr>
              <w:t xml:space="preserve"> երաժշտական և արվեստի դպրոցների նորոգում,  ջեռուցման համակարգի կառուցում</w:t>
            </w:r>
            <w:r w:rsidR="004E2C3E"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4E2C3E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»</w:t>
            </w:r>
          </w:p>
        </w:tc>
      </w:tr>
      <w:tr w:rsidR="00800F8A" w:rsidRPr="00DA5397" w:rsidTr="005F3C90">
        <w:trPr>
          <w:trHeight w:val="536"/>
        </w:trPr>
        <w:tc>
          <w:tcPr>
            <w:tcW w:w="2993" w:type="dxa"/>
          </w:tcPr>
          <w:p w:rsidR="00800F8A" w:rsidRPr="00DA5397" w:rsidRDefault="00800F8A" w:rsidP="00FA5379">
            <w:pP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Կատարված աշխատանքներ</w:t>
            </w:r>
          </w:p>
        </w:tc>
        <w:tc>
          <w:tcPr>
            <w:tcW w:w="1510" w:type="dxa"/>
          </w:tcPr>
          <w:p w:rsidR="00800F8A" w:rsidRPr="00DA5397" w:rsidRDefault="00800F8A" w:rsidP="00FA5379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Թիրախային ա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ր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DA5397" w:rsidRDefault="00800F8A" w:rsidP="00FA5379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Փաստացի արժեք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3443" w:type="dxa"/>
          </w:tcPr>
          <w:p w:rsidR="00800F8A" w:rsidRPr="00DA5397" w:rsidRDefault="00800F8A" w:rsidP="00FA5379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800F8A" w:rsidRPr="00AE7AC4" w:rsidTr="005F3C90">
        <w:trPr>
          <w:trHeight w:val="1607"/>
        </w:trPr>
        <w:tc>
          <w:tcPr>
            <w:tcW w:w="2993" w:type="dxa"/>
          </w:tcPr>
          <w:p w:rsidR="00800F8A" w:rsidRPr="00DA5397" w:rsidRDefault="00852573" w:rsidP="0013523B">
            <w:pPr>
              <w:rPr>
                <w:rFonts w:ascii="Sylfaen" w:hAnsi="Sylfaen"/>
                <w:i/>
                <w:sz w:val="24"/>
                <w:szCs w:val="24"/>
              </w:rPr>
            </w:pPr>
            <w:r w:rsidRPr="00DA5397">
              <w:rPr>
                <w:rFonts w:ascii="Sylfaen" w:hAnsi="Sylfaen"/>
                <w:bCs/>
                <w:i/>
                <w:sz w:val="24"/>
                <w:szCs w:val="24"/>
                <w:lang w:val="af-ZA"/>
              </w:rPr>
              <w:t>«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Համայնքի</w:t>
            </w:r>
            <w:r w:rsidRPr="00DA5397">
              <w:rPr>
                <w:rFonts w:ascii="Sylfaen" w:hAnsi="Sylfaen"/>
                <w:i/>
                <w:sz w:val="24"/>
                <w:szCs w:val="24"/>
                <w:lang w:val="ro-RO"/>
              </w:rPr>
              <w:t xml:space="preserve"> երաժշտական և արվեստի դպրոցների նորոգում,  ջեռուցման համակարգի կառուցում</w:t>
            </w:r>
            <w:r w:rsidRPr="00DA5397">
              <w:rPr>
                <w:rFonts w:ascii="Sylfaen" w:hAnsi="Sylfaen"/>
                <w:bCs/>
                <w:i/>
                <w:sz w:val="24"/>
                <w:szCs w:val="24"/>
                <w:lang w:val="af-ZA"/>
              </w:rPr>
              <w:t>»</w:t>
            </w:r>
          </w:p>
        </w:tc>
        <w:tc>
          <w:tcPr>
            <w:tcW w:w="1510" w:type="dxa"/>
          </w:tcPr>
          <w:p w:rsidR="00800F8A" w:rsidRPr="00DA5397" w:rsidRDefault="00823BF6" w:rsidP="00E54EB4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4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 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213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,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632</w:t>
            </w:r>
          </w:p>
        </w:tc>
        <w:tc>
          <w:tcPr>
            <w:tcW w:w="1534" w:type="dxa"/>
          </w:tcPr>
          <w:p w:rsidR="00800F8A" w:rsidRPr="00DA5397" w:rsidRDefault="00D72330" w:rsidP="00E54EB4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4 213, 632</w:t>
            </w:r>
          </w:p>
        </w:tc>
        <w:tc>
          <w:tcPr>
            <w:tcW w:w="3443" w:type="dxa"/>
          </w:tcPr>
          <w:p w:rsidR="00800F8A" w:rsidRPr="00DA5397" w:rsidRDefault="004C5962" w:rsidP="001458CB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- </w:t>
            </w:r>
            <w:r w:rsidR="001458CB"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Կ. Զարյանի անվան արվեստի դպրոցում կատարվել են մասնակի վերանորոգման աշխատանքներ` 552 852 դրամ, մուտքի դռան ու շենքի պատուհանների փոխարինում` 750 000 դրամ, ինչպես նաև ձեռք է բերվել շարժական բեմ, վարագույրներով` 200 000 դրամ  արժողությամբ:</w:t>
            </w:r>
          </w:p>
          <w:p w:rsidR="001458CB" w:rsidRPr="00DA5397" w:rsidRDefault="004C5962" w:rsidP="004C5962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- </w:t>
            </w:r>
            <w:r w:rsidR="001458CB"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Թիվ 1 երաժշտական դպրոցում իրականացվել են 28</w:t>
            </w:r>
            <w:r w:rsidR="00AF574B"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քմ մակերեսով </w:t>
            </w:r>
            <w:r w:rsidR="001458CB"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պատուհանների փոխարինում` 950 000 դրամ արժողությամբ:</w:t>
            </w:r>
          </w:p>
          <w:p w:rsidR="004C5962" w:rsidRPr="00DA5397" w:rsidRDefault="004C5962" w:rsidP="00823BF6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-</w:t>
            </w:r>
            <w:r w:rsidR="004753E4"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E0732B"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Ե. Քոչարի անվան արվեստի դպրուցում իրականացվել են պատուհանների և դռների փոխարինում` 1652780 դրամ</w:t>
            </w:r>
            <w:r w:rsidR="00823BF6"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,</w:t>
            </w:r>
            <w:r w:rsidR="00E0732B"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իրականացվել են նաև մասնակի վերնորոգման աշխատանքներ` </w:t>
            </w:r>
            <w:r w:rsidR="00823BF6"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108000 </w:t>
            </w:r>
            <w:r w:rsidR="00E0732B"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ընդհանուր արժեքով, </w:t>
            </w:r>
            <w:r w:rsidR="00823BF6"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D72330" w:rsidRPr="00DA5397" w:rsidTr="00823BF6">
        <w:trPr>
          <w:trHeight w:val="818"/>
        </w:trPr>
        <w:tc>
          <w:tcPr>
            <w:tcW w:w="2993" w:type="dxa"/>
          </w:tcPr>
          <w:p w:rsidR="00D72330" w:rsidRPr="00DA5397" w:rsidRDefault="00D72330" w:rsidP="00E54EB4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արժեք համայնքի բյուջե/հազ դրամ</w:t>
            </w:r>
          </w:p>
        </w:tc>
        <w:tc>
          <w:tcPr>
            <w:tcW w:w="1510" w:type="dxa"/>
          </w:tcPr>
          <w:p w:rsidR="00D72330" w:rsidRPr="00DA5397" w:rsidRDefault="00D72330">
            <w:pPr>
              <w:rPr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4 213, 632</w:t>
            </w:r>
          </w:p>
        </w:tc>
        <w:tc>
          <w:tcPr>
            <w:tcW w:w="1534" w:type="dxa"/>
          </w:tcPr>
          <w:p w:rsidR="00D72330" w:rsidRPr="00DA5397" w:rsidRDefault="00D72330">
            <w:pPr>
              <w:rPr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4 213, 632</w:t>
            </w:r>
          </w:p>
        </w:tc>
        <w:tc>
          <w:tcPr>
            <w:tcW w:w="3443" w:type="dxa"/>
          </w:tcPr>
          <w:p w:rsidR="00D72330" w:rsidRPr="00DA5397" w:rsidRDefault="00D72330" w:rsidP="00D72330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Աշխատանքներն իրականացվել են դպրոցների </w:t>
            </w:r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2023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թվականի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տարեկան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ծախսերի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նախահաշվով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lastRenderedPageBreak/>
              <w:t>կանխատեսված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և</w:t>
            </w:r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հաստատված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միջոցների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հաշվին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: </w:t>
            </w:r>
          </w:p>
        </w:tc>
      </w:tr>
    </w:tbl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2479"/>
        <w:gridCol w:w="1797"/>
        <w:gridCol w:w="1797"/>
        <w:gridCol w:w="3391"/>
      </w:tblGrid>
      <w:tr w:rsidR="007A45B1" w:rsidRPr="00DA5397" w:rsidTr="005F3C90">
        <w:trPr>
          <w:trHeight w:val="276"/>
        </w:trPr>
        <w:tc>
          <w:tcPr>
            <w:tcW w:w="9464" w:type="dxa"/>
            <w:gridSpan w:val="4"/>
          </w:tcPr>
          <w:p w:rsidR="007A45B1" w:rsidRPr="00DA5397" w:rsidRDefault="00E83C79" w:rsidP="007A45B1">
            <w:pPr>
              <w:spacing w:after="160" w:line="259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 xml:space="preserve">2 </w:t>
            </w:r>
            <w:r w:rsidR="00470B1D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«</w:t>
            </w:r>
            <w:r w:rsidR="00470B1D"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470B1D"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Բազմաբնակարան</w:t>
            </w:r>
            <w:r w:rsidR="00470B1D"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 </w:t>
            </w:r>
            <w:r w:rsidR="00470B1D"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շենքերի</w:t>
            </w:r>
            <w:r w:rsidR="00470B1D"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470B1D"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տանիքների</w:t>
            </w:r>
            <w:r w:rsidR="00470B1D"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492E08"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կապիտալ </w:t>
            </w:r>
            <w:r w:rsidR="00470B1D"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նորոգում</w:t>
            </w:r>
            <w:r w:rsidR="00470B1D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»</w:t>
            </w:r>
          </w:p>
        </w:tc>
      </w:tr>
      <w:tr w:rsidR="00B75BEA" w:rsidRPr="00DA5397" w:rsidTr="00CC4CB8">
        <w:tc>
          <w:tcPr>
            <w:tcW w:w="2827" w:type="dxa"/>
          </w:tcPr>
          <w:p w:rsidR="00800F8A" w:rsidRPr="00DA5397" w:rsidRDefault="00800F8A" w:rsidP="007A45B1">
            <w:pPr>
              <w:spacing w:after="160" w:line="259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DA5397" w:rsidRDefault="00800F8A" w:rsidP="007A45B1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Թիրախային ա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ր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ժեք</w:t>
            </w:r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1534" w:type="dxa"/>
          </w:tcPr>
          <w:p w:rsidR="00800F8A" w:rsidRPr="00DA5397" w:rsidRDefault="00800F8A" w:rsidP="007A45B1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Փաստացի արժեք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DA5397" w:rsidRDefault="00800F8A" w:rsidP="007A45B1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B75BEA" w:rsidRPr="00DA5397" w:rsidTr="00CC4CB8">
        <w:tc>
          <w:tcPr>
            <w:tcW w:w="2827" w:type="dxa"/>
          </w:tcPr>
          <w:p w:rsidR="00800F8A" w:rsidRPr="00DA5397" w:rsidRDefault="00800F8A" w:rsidP="007A45B1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</w:rPr>
              <w:t>Բազմաբնակարան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</w:rPr>
              <w:t>շենքերի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</w:rPr>
              <w:t>տանիքների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1534" w:type="dxa"/>
          </w:tcPr>
          <w:p w:rsidR="00800F8A" w:rsidRPr="00DA5397" w:rsidRDefault="00800F8A" w:rsidP="00D26A17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</w:tcPr>
          <w:p w:rsidR="00800F8A" w:rsidRPr="00DA5397" w:rsidRDefault="00800F8A" w:rsidP="007A45B1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</w:p>
        </w:tc>
        <w:tc>
          <w:tcPr>
            <w:tcW w:w="3569" w:type="dxa"/>
          </w:tcPr>
          <w:p w:rsidR="00800F8A" w:rsidRPr="00DA5397" w:rsidRDefault="00800F8A" w:rsidP="007A45B1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B75BEA" w:rsidRPr="00AE7AC4" w:rsidTr="00CC4CB8">
        <w:trPr>
          <w:trHeight w:val="1579"/>
        </w:trPr>
        <w:tc>
          <w:tcPr>
            <w:tcW w:w="2827" w:type="dxa"/>
          </w:tcPr>
          <w:p w:rsidR="00800F8A" w:rsidRPr="00DA5397" w:rsidRDefault="00800F8A" w:rsidP="007A45B1">
            <w:pPr>
              <w:rPr>
                <w:rFonts w:ascii="Sylfaen" w:hAnsi="Sylfaen"/>
                <w:i/>
                <w:sz w:val="24"/>
                <w:szCs w:val="24"/>
                <w:lang w:val="af-ZA" w:eastAsia="ru-RU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 w:eastAsia="ru-RU"/>
              </w:rPr>
              <w:t>1.Վթարային բնակարաների գույքագրում,</w:t>
            </w:r>
          </w:p>
          <w:p w:rsidR="00800F8A" w:rsidRPr="00DA5397" w:rsidRDefault="00800F8A" w:rsidP="007A45B1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 w:cs="Sylfaen"/>
                <w:bCs/>
                <w:i/>
                <w:sz w:val="24"/>
                <w:szCs w:val="24"/>
                <w:lang w:val="fr-FR"/>
              </w:rPr>
              <w:t>բազմաբնակարան</w:t>
            </w:r>
            <w:r w:rsidRPr="00DA5397">
              <w:rPr>
                <w:rFonts w:ascii="Sylfaen" w:hAnsi="Sylfaen" w:cs="Sylfaen"/>
                <w:bCs/>
                <w:i/>
                <w:sz w:val="24"/>
                <w:szCs w:val="24"/>
                <w:lang w:val="ro-RO" w:eastAsia="ru-RU"/>
              </w:rPr>
              <w:t xml:space="preserve"> շենքի տանիքի վերանորոգման նախագծա-նախահաշվային փաստաթղթերի կազմում</w:t>
            </w:r>
          </w:p>
        </w:tc>
        <w:tc>
          <w:tcPr>
            <w:tcW w:w="1534" w:type="dxa"/>
          </w:tcPr>
          <w:p w:rsidR="00800F8A" w:rsidRPr="00DA5397" w:rsidRDefault="00800F8A" w:rsidP="007A45B1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1534" w:type="dxa"/>
          </w:tcPr>
          <w:p w:rsidR="00800F8A" w:rsidRPr="00DA5397" w:rsidRDefault="00800F8A" w:rsidP="007A45B1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3569" w:type="dxa"/>
          </w:tcPr>
          <w:p w:rsidR="00800F8A" w:rsidRPr="00DA5397" w:rsidRDefault="00A76616" w:rsidP="007A45B1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Իրականացվել են տանիքների մասնակի վերանորոգման աշխատանքներ:</w:t>
            </w:r>
          </w:p>
        </w:tc>
      </w:tr>
      <w:tr w:rsidR="00B75BEA" w:rsidRPr="00AE7AC4" w:rsidTr="00CC4CB8">
        <w:tc>
          <w:tcPr>
            <w:tcW w:w="2827" w:type="dxa"/>
          </w:tcPr>
          <w:p w:rsidR="00800F8A" w:rsidRPr="00DA5397" w:rsidRDefault="00800F8A" w:rsidP="007A45B1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արժեք համայնքի բյուջե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/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հազ դրամ</w:t>
            </w:r>
          </w:p>
        </w:tc>
        <w:tc>
          <w:tcPr>
            <w:tcW w:w="1534" w:type="dxa"/>
          </w:tcPr>
          <w:p w:rsidR="00800F8A" w:rsidRPr="00DA5397" w:rsidRDefault="00FC0C45" w:rsidP="007A45B1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7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 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172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,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534" w:type="dxa"/>
          </w:tcPr>
          <w:p w:rsidR="00800F8A" w:rsidRPr="00DA5397" w:rsidRDefault="00FC0C45" w:rsidP="007A45B1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7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 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172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,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3569" w:type="dxa"/>
          </w:tcPr>
          <w:p w:rsidR="00800F8A" w:rsidRPr="00DA5397" w:rsidRDefault="00800F8A" w:rsidP="00FC0C45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Ծրագրի իրականանացման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ընթացքում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r w:rsidR="000463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1</w:t>
            </w:r>
            <w:r w:rsidR="00FC0C45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83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ընտանիք</w:t>
            </w:r>
            <w:r w:rsidR="00F85AD5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ներ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տրամադրվել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է թիթեղ</w:t>
            </w:r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`</w:t>
            </w:r>
            <w:r w:rsidR="00FC0C45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2896.756</w:t>
            </w:r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քմ, 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իզոգամ</w:t>
            </w:r>
            <w:proofErr w:type="spellEnd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` </w:t>
            </w:r>
            <w:r w:rsidR="000463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1</w:t>
            </w:r>
            <w:r w:rsidR="00FC0C45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5</w:t>
            </w:r>
            <w:r w:rsidR="000463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00 </w:t>
            </w:r>
            <w:proofErr w:type="spellStart"/>
            <w:r w:rsidR="000463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քմ</w:t>
            </w:r>
            <w:proofErr w:type="spellEnd"/>
          </w:p>
        </w:tc>
      </w:tr>
      <w:tr w:rsidR="00E83C79" w:rsidRPr="00AE7AC4" w:rsidTr="00800F8A">
        <w:tc>
          <w:tcPr>
            <w:tcW w:w="9464" w:type="dxa"/>
            <w:gridSpan w:val="4"/>
          </w:tcPr>
          <w:p w:rsidR="00E83C79" w:rsidRPr="00DA5397" w:rsidRDefault="00E83C79" w:rsidP="00492E08">
            <w:pPr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3</w:t>
            </w:r>
            <w:r w:rsidR="0029531A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«</w:t>
            </w:r>
            <w:r w:rsidR="0029531A"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492E08"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Համայնքի</w:t>
            </w:r>
            <w:r w:rsidR="00492E08"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492E08"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ներհամայնքային, միջհամայնքային և դաշտամիջյան ճանապարհների</w:t>
            </w:r>
            <w:r w:rsidR="00492E08"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492E08"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նորոգում</w:t>
            </w:r>
            <w:r w:rsidR="00492E08"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492E08"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և</w:t>
            </w:r>
            <w:r w:rsidR="00492E08"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492E08"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հիմնանորոգում</w:t>
            </w:r>
            <w:r w:rsidR="0029531A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»</w:t>
            </w:r>
          </w:p>
        </w:tc>
      </w:tr>
      <w:tr w:rsidR="00B75BEA" w:rsidRPr="00DA5397" w:rsidTr="00CC4CB8">
        <w:trPr>
          <w:trHeight w:val="637"/>
        </w:trPr>
        <w:tc>
          <w:tcPr>
            <w:tcW w:w="2827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DA5397" w:rsidRDefault="00800F8A" w:rsidP="0063734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Թիրախային ա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ր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ժեք</w:t>
            </w:r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1534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Փաստացի արժեք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B75BEA" w:rsidRPr="00AE7AC4" w:rsidTr="00CC4CB8">
        <w:tc>
          <w:tcPr>
            <w:tcW w:w="2827" w:type="dxa"/>
          </w:tcPr>
          <w:p w:rsidR="00800F8A" w:rsidRPr="00DA5397" w:rsidRDefault="00800F8A" w:rsidP="004A2646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 w:cs="Sylfaen"/>
                <w:bCs/>
                <w:i/>
                <w:sz w:val="24"/>
                <w:szCs w:val="24"/>
                <w:lang w:val="ro-RO" w:eastAsia="ru-RU"/>
              </w:rPr>
              <w:t>1.Նախագծա-նախահաշվային փաստաթղթերի կազմում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34" w:type="dxa"/>
          </w:tcPr>
          <w:p w:rsidR="00800F8A" w:rsidRPr="00DA5397" w:rsidRDefault="00FC0C45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10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 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344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,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534" w:type="dxa"/>
          </w:tcPr>
          <w:p w:rsidR="00800F8A" w:rsidRPr="00DA5397" w:rsidRDefault="00FC0C45" w:rsidP="00BE10EF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10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 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344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,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3569" w:type="dxa"/>
          </w:tcPr>
          <w:p w:rsidR="00800F8A" w:rsidRPr="00DA5397" w:rsidRDefault="00FC0C45" w:rsidP="00D166F4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Մ</w:t>
            </w:r>
            <w:r w:rsidR="00153A9D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իջթաղամասային</w:t>
            </w:r>
            <w:proofErr w:type="spellEnd"/>
            <w:r w:rsidR="00153A9D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3A9D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ճանապարհների</w:t>
            </w:r>
            <w:proofErr w:type="spellEnd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ինչպես</w:t>
            </w:r>
            <w:proofErr w:type="spellEnd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նաև</w:t>
            </w:r>
            <w:proofErr w:type="spellEnd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ներհամայնքային</w:t>
            </w:r>
            <w:proofErr w:type="spellEnd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ճանապարհների</w:t>
            </w:r>
            <w:proofErr w:type="spellEnd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ընթացիկ</w:t>
            </w:r>
            <w:proofErr w:type="spellEnd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նորոգման</w:t>
            </w:r>
            <w:proofErr w:type="spellEnd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փոսալցման</w:t>
            </w:r>
            <w:proofErr w:type="spellEnd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3A9D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նախագծանախահաշվային</w:t>
            </w:r>
            <w:proofErr w:type="spellEnd"/>
            <w:r w:rsidR="00153A9D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3A9D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փաստաթղթերի</w:t>
            </w:r>
            <w:proofErr w:type="spellEnd"/>
            <w:r w:rsidR="00153A9D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3A9D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կազման</w:t>
            </w:r>
            <w:proofErr w:type="spellEnd"/>
            <w:r w:rsidR="00153A9D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և </w:t>
            </w:r>
            <w:proofErr w:type="spellStart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խորհրդատվական</w:t>
            </w:r>
            <w:proofErr w:type="spellEnd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ծառայությունների</w:t>
            </w:r>
            <w:proofErr w:type="spellEnd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3A9D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արժեքը</w:t>
            </w:r>
            <w:proofErr w:type="spellEnd"/>
            <w:r w:rsidR="00153A9D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:</w:t>
            </w:r>
          </w:p>
        </w:tc>
      </w:tr>
      <w:tr w:rsidR="00B75BEA" w:rsidRPr="00AE7AC4" w:rsidTr="00CC4CB8">
        <w:tc>
          <w:tcPr>
            <w:tcW w:w="2827" w:type="dxa"/>
          </w:tcPr>
          <w:p w:rsidR="00800F8A" w:rsidRPr="00DA5397" w:rsidRDefault="00800F8A" w:rsidP="00CC4CB8">
            <w:pPr>
              <w:rPr>
                <w:rFonts w:ascii="Sylfaen" w:hAnsi="Sylfaen" w:cs="Sylfaen"/>
                <w:bCs/>
                <w:i/>
                <w:sz w:val="24"/>
                <w:szCs w:val="24"/>
                <w:lang w:val="ro-RO" w:eastAsia="ru-RU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 w:eastAsia="ru-RU"/>
              </w:rPr>
              <w:t>2</w:t>
            </w:r>
            <w:r w:rsidR="00CC4CB8" w:rsidRPr="00DA5397">
              <w:rPr>
                <w:rFonts w:ascii="Sylfaen" w:hAnsi="Sylfaen"/>
                <w:i/>
                <w:sz w:val="24"/>
                <w:szCs w:val="24"/>
                <w:lang w:val="af-ZA" w:eastAsia="ru-RU"/>
              </w:rPr>
              <w:t>. Ճանապարհների ընթացիկ նորոգման, փոսալցման, և գծանշման աշխատանքներ</w:t>
            </w:r>
          </w:p>
        </w:tc>
        <w:tc>
          <w:tcPr>
            <w:tcW w:w="1534" w:type="dxa"/>
          </w:tcPr>
          <w:p w:rsidR="00800F8A" w:rsidRPr="00DA5397" w:rsidRDefault="00FC0C45" w:rsidP="004E2C3E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12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 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033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,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340</w:t>
            </w:r>
          </w:p>
        </w:tc>
        <w:tc>
          <w:tcPr>
            <w:tcW w:w="1534" w:type="dxa"/>
          </w:tcPr>
          <w:p w:rsidR="00800F8A" w:rsidRPr="00DA5397" w:rsidRDefault="00FC0C45" w:rsidP="004E2C3E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12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 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033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,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340</w:t>
            </w:r>
          </w:p>
        </w:tc>
        <w:tc>
          <w:tcPr>
            <w:tcW w:w="3569" w:type="dxa"/>
          </w:tcPr>
          <w:p w:rsidR="00153A9D" w:rsidRPr="00DA5397" w:rsidRDefault="00153A9D" w:rsidP="00153A9D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Իրականացվել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են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ներհամայնքային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ճանապարհների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ընթացիկ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նորոգման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,</w:t>
            </w:r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5BE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փոսալցման</w:t>
            </w:r>
            <w:proofErr w:type="spellEnd"/>
            <w:r w:rsidR="00FC0C45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և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lastRenderedPageBreak/>
              <w:t>գծանշման</w:t>
            </w:r>
            <w:proofErr w:type="spellEnd"/>
            <w:r w:rsidR="00FC0C45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աշխատանքներ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:</w:t>
            </w:r>
          </w:p>
          <w:p w:rsidR="00800F8A" w:rsidRPr="00DA5397" w:rsidRDefault="00800F8A" w:rsidP="004E2C3E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</w:tr>
      <w:tr w:rsidR="00CC4CB8" w:rsidRPr="00DA5397" w:rsidTr="00CC4CB8">
        <w:tc>
          <w:tcPr>
            <w:tcW w:w="2827" w:type="dxa"/>
          </w:tcPr>
          <w:p w:rsidR="00CC4CB8" w:rsidRPr="00DA5397" w:rsidRDefault="00CC4CB8" w:rsidP="006F06C8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lastRenderedPageBreak/>
              <w:t xml:space="preserve">3.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Ճանապարհների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քարտեզագրում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սխեմավորում</w:t>
            </w:r>
            <w:proofErr w:type="spellEnd"/>
          </w:p>
        </w:tc>
        <w:tc>
          <w:tcPr>
            <w:tcW w:w="1534" w:type="dxa"/>
          </w:tcPr>
          <w:p w:rsidR="00CC4CB8" w:rsidRPr="00DA5397" w:rsidRDefault="00150C74" w:rsidP="006F06C8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</w:tcPr>
          <w:p w:rsidR="00CC4CB8" w:rsidRPr="00DA5397" w:rsidRDefault="00150C74" w:rsidP="006F06C8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3569" w:type="dxa"/>
          </w:tcPr>
          <w:p w:rsidR="00CC4CB8" w:rsidRPr="00DA5397" w:rsidRDefault="00D166F4" w:rsidP="006F06C8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</w:tr>
      <w:tr w:rsidR="00B75BEA" w:rsidRPr="00AE7AC4" w:rsidTr="00CC4CB8">
        <w:tc>
          <w:tcPr>
            <w:tcW w:w="2827" w:type="dxa"/>
          </w:tcPr>
          <w:p w:rsidR="000463EA" w:rsidRPr="00DA5397" w:rsidRDefault="00CC4CB8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 w:eastAsia="ru-RU"/>
              </w:rPr>
              <w:t>4. Փողոցների և ճանապարհների բարեկարգում, հիմնանորոգում և նորոգում, գծանշում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</w:p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534" w:type="dxa"/>
          </w:tcPr>
          <w:p w:rsidR="00800F8A" w:rsidRPr="00DA5397" w:rsidRDefault="00FC0C45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736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 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096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,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631</w:t>
            </w:r>
          </w:p>
        </w:tc>
        <w:tc>
          <w:tcPr>
            <w:tcW w:w="1534" w:type="dxa"/>
          </w:tcPr>
          <w:p w:rsidR="00800F8A" w:rsidRPr="00DA5397" w:rsidRDefault="00FC0C45" w:rsidP="00BE10EF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736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 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096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,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 631 </w:t>
            </w:r>
          </w:p>
        </w:tc>
        <w:tc>
          <w:tcPr>
            <w:tcW w:w="3569" w:type="dxa"/>
          </w:tcPr>
          <w:p w:rsidR="00200F3A" w:rsidRPr="00DA5397" w:rsidRDefault="00153A9D" w:rsidP="00EA3B19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Միջթաղամասային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ճանապարհների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</w:t>
            </w:r>
            <w:r w:rsidR="00200F3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իմնանորոգման</w:t>
            </w:r>
            <w:proofErr w:type="spellEnd"/>
            <w:r w:rsidR="00200F3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0F3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աշխատանքներ</w:t>
            </w:r>
            <w:proofErr w:type="spellEnd"/>
            <w:r w:rsidR="00200F3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0F3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սուբվենցիոն</w:t>
            </w:r>
            <w:proofErr w:type="spellEnd"/>
            <w:r w:rsidR="00200F3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0F3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ծրագրի</w:t>
            </w:r>
            <w:proofErr w:type="spellEnd"/>
            <w:r w:rsidR="00200F3A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3B19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շրջանակում</w:t>
            </w:r>
            <w:proofErr w:type="spellEnd"/>
            <w:r w:rsidR="00EA3B19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` </w:t>
            </w:r>
            <w:proofErr w:type="spellStart"/>
            <w:r w:rsidR="00EA3B19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համայնք-պե</w:t>
            </w:r>
            <w:r w:rsidR="00C573F8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տ</w:t>
            </w:r>
            <w:r w:rsidR="00EA3B19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ություն</w:t>
            </w:r>
            <w:proofErr w:type="spellEnd"/>
            <w:r w:rsidR="00EA3B19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3B19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համաֆինանսավորմամբ</w:t>
            </w:r>
            <w:proofErr w:type="spellEnd"/>
            <w:r w:rsidR="00EA3B19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:</w:t>
            </w:r>
          </w:p>
        </w:tc>
      </w:tr>
      <w:tr w:rsidR="00EB6D4D" w:rsidRPr="00DA5397" w:rsidTr="00CC4CB8">
        <w:tc>
          <w:tcPr>
            <w:tcW w:w="2827" w:type="dxa"/>
          </w:tcPr>
          <w:p w:rsidR="00EB6D4D" w:rsidRPr="00DA5397" w:rsidRDefault="00EB6D4D" w:rsidP="004E2C3E">
            <w:pPr>
              <w:rPr>
                <w:rFonts w:ascii="Sylfaen" w:hAnsi="Sylfaen"/>
                <w:i/>
                <w:sz w:val="24"/>
                <w:szCs w:val="24"/>
                <w:lang w:val="af-ZA" w:eastAsia="ru-RU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արժեք համայնքի բյուջե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/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հազ դրամ</w:t>
            </w:r>
          </w:p>
        </w:tc>
        <w:tc>
          <w:tcPr>
            <w:tcW w:w="1534" w:type="dxa"/>
          </w:tcPr>
          <w:p w:rsidR="00EB6D4D" w:rsidRPr="00DA5397" w:rsidRDefault="00EB6D4D" w:rsidP="004E2C3E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758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 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473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,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971</w:t>
            </w:r>
          </w:p>
        </w:tc>
        <w:tc>
          <w:tcPr>
            <w:tcW w:w="1534" w:type="dxa"/>
          </w:tcPr>
          <w:p w:rsidR="00EB6D4D" w:rsidRPr="00DA5397" w:rsidRDefault="00EB6D4D" w:rsidP="00BE10EF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758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 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473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,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971</w:t>
            </w:r>
          </w:p>
        </w:tc>
        <w:tc>
          <w:tcPr>
            <w:tcW w:w="3569" w:type="dxa"/>
          </w:tcPr>
          <w:p w:rsidR="00EB6D4D" w:rsidRPr="00DA5397" w:rsidRDefault="00EB6D4D" w:rsidP="00EA3B19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</w:p>
        </w:tc>
      </w:tr>
      <w:tr w:rsidR="00E83C79" w:rsidRPr="00DA5397" w:rsidTr="00800F8A">
        <w:tc>
          <w:tcPr>
            <w:tcW w:w="9464" w:type="dxa"/>
            <w:gridSpan w:val="4"/>
          </w:tcPr>
          <w:p w:rsidR="00E83C79" w:rsidRPr="00DA5397" w:rsidRDefault="00E83C79" w:rsidP="00EB6D4D">
            <w:pPr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4</w:t>
            </w:r>
            <w:r w:rsidR="00EB6D4D"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F2524D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«</w:t>
            </w:r>
            <w:r w:rsidR="00492E08" w:rsidRPr="00DA5397">
              <w:rPr>
                <w:rFonts w:ascii="Sylfaen" w:eastAsia="Times New Roman" w:hAnsi="Sylfaen" w:cs="ArTarumianMatenagir"/>
                <w:bCs/>
                <w:sz w:val="24"/>
                <w:szCs w:val="24"/>
                <w:lang w:val="hy-AM"/>
              </w:rPr>
              <w:t xml:space="preserve"> </w:t>
            </w:r>
            <w:r w:rsidR="00492E08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hy-AM"/>
              </w:rPr>
              <w:t>Բազմաբնակարան շենքերի բակային տարածքների բարեկարգում ու ասֆալտապատում</w:t>
            </w:r>
            <w:r w:rsidR="00F2524D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»</w:t>
            </w:r>
          </w:p>
        </w:tc>
      </w:tr>
      <w:tr w:rsidR="00B75BEA" w:rsidRPr="00DA5397" w:rsidTr="00CC4CB8">
        <w:tc>
          <w:tcPr>
            <w:tcW w:w="2827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DA5397" w:rsidRDefault="00800F8A" w:rsidP="0063734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Թիրախային ա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ր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Փաստացի արժեք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D166F4" w:rsidRPr="00DA5397" w:rsidTr="00CC4CB8">
        <w:tc>
          <w:tcPr>
            <w:tcW w:w="2827" w:type="dxa"/>
          </w:tcPr>
          <w:p w:rsidR="00800F8A" w:rsidRPr="00DA5397" w:rsidRDefault="00800F8A" w:rsidP="004E2C3E">
            <w:pPr>
              <w:rPr>
                <w:rFonts w:ascii="Sylfaen" w:hAnsi="Sylfaen"/>
                <w:i/>
                <w:sz w:val="24"/>
                <w:szCs w:val="24"/>
                <w:lang w:val="af-ZA" w:eastAsia="ru-RU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 w:eastAsia="ru-RU"/>
              </w:rPr>
              <w:t>1.</w:t>
            </w:r>
            <w:r w:rsidRPr="00DA5397">
              <w:rPr>
                <w:rFonts w:ascii="Sylfaen" w:hAnsi="Sylfaen" w:cs="Sylfaen"/>
                <w:bCs/>
                <w:i/>
                <w:sz w:val="24"/>
                <w:szCs w:val="24"/>
                <w:lang w:val="ro-RO" w:eastAsia="ru-RU"/>
              </w:rPr>
              <w:t xml:space="preserve"> Նախագծա-նախահաշվային փաստաթղթերի կազմում</w:t>
            </w:r>
          </w:p>
        </w:tc>
        <w:tc>
          <w:tcPr>
            <w:tcW w:w="1534" w:type="dxa"/>
          </w:tcPr>
          <w:p w:rsidR="00800F8A" w:rsidRPr="00DA5397" w:rsidRDefault="00EA3B19" w:rsidP="004E2C3E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DA5397" w:rsidRDefault="00EA3B19" w:rsidP="004E2C3E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3569" w:type="dxa"/>
          </w:tcPr>
          <w:p w:rsidR="00800F8A" w:rsidRPr="00DA5397" w:rsidRDefault="00EA3B19" w:rsidP="004E2C3E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</w:tr>
      <w:tr w:rsidR="00D166F4" w:rsidRPr="00DA5397" w:rsidTr="00CC4CB8">
        <w:tc>
          <w:tcPr>
            <w:tcW w:w="2827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 w:eastAsia="ru-RU"/>
              </w:rPr>
              <w:t>2.Բակերի բարեկարգում,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</w:rPr>
              <w:t>ասֆալտապատ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ում</w:t>
            </w:r>
            <w:proofErr w:type="spellEnd"/>
          </w:p>
        </w:tc>
        <w:tc>
          <w:tcPr>
            <w:tcW w:w="1534" w:type="dxa"/>
          </w:tcPr>
          <w:p w:rsidR="00800F8A" w:rsidRPr="00DA5397" w:rsidRDefault="00D166F4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DA5397" w:rsidRDefault="00D166F4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3569" w:type="dxa"/>
          </w:tcPr>
          <w:p w:rsidR="00800F8A" w:rsidRPr="00DA5397" w:rsidRDefault="00D166F4" w:rsidP="00BE10EF">
            <w:pPr>
              <w:spacing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</w:tr>
      <w:tr w:rsidR="002B1C08" w:rsidRPr="00DA5397" w:rsidTr="00800F8A">
        <w:tc>
          <w:tcPr>
            <w:tcW w:w="9464" w:type="dxa"/>
            <w:gridSpan w:val="4"/>
          </w:tcPr>
          <w:p w:rsidR="002B1C08" w:rsidRPr="00DA5397" w:rsidRDefault="00492E08" w:rsidP="00492E08">
            <w:pPr>
              <w:rPr>
                <w:rFonts w:ascii="Sylfaen" w:hAnsi="Sylfaen"/>
                <w:b/>
                <w:i/>
                <w:sz w:val="24"/>
                <w:szCs w:val="24"/>
                <w:lang w:val="af-ZA" w:eastAsia="ru-RU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</w:rPr>
              <w:t>5</w:t>
            </w:r>
            <w:r w:rsidR="002B1C08"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3E3E2D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«</w:t>
            </w:r>
            <w:r w:rsidR="003E3E2D"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b/>
                <w:bCs/>
                <w:i/>
                <w:sz w:val="24"/>
                <w:szCs w:val="24"/>
                <w:lang w:val="hy-AM"/>
              </w:rPr>
              <w:t>Բազմաբնակարան շենքերի բաժնային սեփականության գույքի` վերելակների վերանորոգում</w:t>
            </w:r>
            <w:r w:rsidR="003E3E2D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»</w:t>
            </w:r>
          </w:p>
        </w:tc>
      </w:tr>
      <w:tr w:rsidR="00B75BEA" w:rsidRPr="00DA5397" w:rsidTr="00CC4CB8">
        <w:tc>
          <w:tcPr>
            <w:tcW w:w="2827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DA5397" w:rsidRDefault="00800F8A" w:rsidP="0063734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Թիրախային ա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ր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Փաստացի արժեք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D72330" w:rsidRPr="00AE7AC4" w:rsidTr="00CC4CB8">
        <w:tc>
          <w:tcPr>
            <w:tcW w:w="2827" w:type="dxa"/>
          </w:tcPr>
          <w:p w:rsidR="00D72330" w:rsidRPr="00DA5397" w:rsidRDefault="00D72330" w:rsidP="002B6826">
            <w:pPr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 w:cs="Sylfaen"/>
                <w:i/>
                <w:sz w:val="24"/>
                <w:szCs w:val="24"/>
                <w:lang w:val="af-ZA"/>
              </w:rPr>
              <w:t>Խափանված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, չաշխատող վերելակների վերանորոգում</w:t>
            </w:r>
          </w:p>
        </w:tc>
        <w:tc>
          <w:tcPr>
            <w:tcW w:w="1534" w:type="dxa"/>
          </w:tcPr>
          <w:p w:rsidR="00D72330" w:rsidRPr="00DA5397" w:rsidRDefault="00D72330" w:rsidP="00D72330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7 050, 0</w:t>
            </w:r>
          </w:p>
        </w:tc>
        <w:tc>
          <w:tcPr>
            <w:tcW w:w="1534" w:type="dxa"/>
          </w:tcPr>
          <w:p w:rsidR="00D72330" w:rsidRPr="00DA5397" w:rsidRDefault="00D72330">
            <w:pPr>
              <w:rPr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7 050, 0</w:t>
            </w:r>
          </w:p>
        </w:tc>
        <w:tc>
          <w:tcPr>
            <w:tcW w:w="3569" w:type="dxa"/>
          </w:tcPr>
          <w:p w:rsidR="00D72330" w:rsidRPr="00DA5397" w:rsidRDefault="00D72330" w:rsidP="00EA3B19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Կատարվել է անսարք վերելակների գույքագրում, ուսումնասիրում, առաջնահերթության գնահատում,վերանորոգում: </w:t>
            </w:r>
          </w:p>
          <w:p w:rsidR="00D72330" w:rsidRPr="00DA5397" w:rsidRDefault="00D72330" w:rsidP="00C23894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Համայնքում կա չգործող 26 վերելակ, որից 5-ը բեռնատար:</w:t>
            </w:r>
          </w:p>
        </w:tc>
      </w:tr>
      <w:tr w:rsidR="00D72330" w:rsidRPr="00DA5397" w:rsidTr="00CC4CB8">
        <w:tc>
          <w:tcPr>
            <w:tcW w:w="2827" w:type="dxa"/>
          </w:tcPr>
          <w:p w:rsidR="00D72330" w:rsidRPr="00DA5397" w:rsidRDefault="00D72330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արժեք համայնքի բյուջե հազ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.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դրամ</w:t>
            </w:r>
          </w:p>
        </w:tc>
        <w:tc>
          <w:tcPr>
            <w:tcW w:w="1534" w:type="dxa"/>
          </w:tcPr>
          <w:p w:rsidR="00D72330" w:rsidRPr="00DA5397" w:rsidRDefault="00D72330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7 050, 0</w:t>
            </w:r>
          </w:p>
        </w:tc>
        <w:tc>
          <w:tcPr>
            <w:tcW w:w="1534" w:type="dxa"/>
          </w:tcPr>
          <w:p w:rsidR="00D72330" w:rsidRPr="00DA5397" w:rsidRDefault="00D72330">
            <w:pPr>
              <w:rPr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7 050, 0</w:t>
            </w:r>
          </w:p>
        </w:tc>
        <w:tc>
          <w:tcPr>
            <w:tcW w:w="3569" w:type="dxa"/>
          </w:tcPr>
          <w:p w:rsidR="00D72330" w:rsidRPr="00DA5397" w:rsidRDefault="00D72330" w:rsidP="000D4A45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Ծրագրի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ամբողջական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իրականանացման համար ֆինասական միջոցներ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ը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չեն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բավարարել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>:</w:t>
            </w:r>
          </w:p>
        </w:tc>
      </w:tr>
    </w:tbl>
    <w:p w:rsidR="002B1C08" w:rsidRPr="00DA5397" w:rsidRDefault="002B1C08" w:rsidP="00FA5379">
      <w:pPr>
        <w:rPr>
          <w:rFonts w:ascii="Sylfaen" w:hAnsi="Sylfaen"/>
          <w:i/>
          <w:sz w:val="24"/>
          <w:szCs w:val="24"/>
          <w:lang w:val="hy-AM"/>
        </w:rPr>
      </w:pPr>
    </w:p>
    <w:tbl>
      <w:tblPr>
        <w:tblStyle w:val="11"/>
        <w:tblW w:w="10627" w:type="dxa"/>
        <w:tblLook w:val="04A0" w:firstRow="1" w:lastRow="0" w:firstColumn="1" w:lastColumn="0" w:noHBand="0" w:noVBand="1"/>
      </w:tblPr>
      <w:tblGrid>
        <w:gridCol w:w="3024"/>
        <w:gridCol w:w="1597"/>
        <w:gridCol w:w="1797"/>
        <w:gridCol w:w="4209"/>
      </w:tblGrid>
      <w:tr w:rsidR="002B1C08" w:rsidRPr="00DA5397" w:rsidTr="00802B2C">
        <w:trPr>
          <w:trHeight w:val="416"/>
        </w:trPr>
        <w:tc>
          <w:tcPr>
            <w:tcW w:w="10627" w:type="dxa"/>
            <w:gridSpan w:val="4"/>
          </w:tcPr>
          <w:p w:rsidR="002B1C08" w:rsidRPr="00DA5397" w:rsidRDefault="00492E08" w:rsidP="00667ADD">
            <w:pPr>
              <w:contextualSpacing/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6</w:t>
            </w:r>
            <w:r w:rsidR="002B1C08"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DF4270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«</w:t>
            </w:r>
            <w:r w:rsidR="00DF4270" w:rsidRPr="00DA5397"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Բազմաբնակարան</w:t>
            </w:r>
            <w:proofErr w:type="spellEnd"/>
            <w:r w:rsidRPr="00DA539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շենքերի</w:t>
            </w:r>
            <w:proofErr w:type="spellEnd"/>
            <w:r w:rsidRPr="00DA539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կառուցում</w:t>
            </w:r>
            <w:proofErr w:type="spellEnd"/>
            <w:r w:rsidR="00DF4270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»</w:t>
            </w:r>
          </w:p>
        </w:tc>
      </w:tr>
      <w:tr w:rsidR="00946E00" w:rsidRPr="00DA5397" w:rsidTr="00946E00">
        <w:tc>
          <w:tcPr>
            <w:tcW w:w="2999" w:type="dxa"/>
          </w:tcPr>
          <w:p w:rsidR="00946E00" w:rsidRPr="00DA5397" w:rsidRDefault="00946E00" w:rsidP="004E2C3E">
            <w:pPr>
              <w:spacing w:after="160" w:line="259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946E00" w:rsidRPr="00DA5397" w:rsidRDefault="00946E00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Թիրախային ա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ր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ժեք</w:t>
            </w:r>
          </w:p>
        </w:tc>
        <w:tc>
          <w:tcPr>
            <w:tcW w:w="1534" w:type="dxa"/>
          </w:tcPr>
          <w:p w:rsidR="00946E00" w:rsidRPr="00DA5397" w:rsidRDefault="00946E00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Փաստացի արժեք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946E00" w:rsidRPr="00DA5397" w:rsidRDefault="00946E00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946E00" w:rsidRPr="00AE7AC4" w:rsidTr="00946E00">
        <w:tc>
          <w:tcPr>
            <w:tcW w:w="2999" w:type="dxa"/>
          </w:tcPr>
          <w:p w:rsidR="00946E00" w:rsidRPr="00DA5397" w:rsidRDefault="00667ADD" w:rsidP="00DF4270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 w:eastAsia="ru-RU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 w:eastAsia="ru-RU"/>
              </w:rPr>
              <w:t>Բազմաբնակարան շենքերի կառուցում</w:t>
            </w:r>
          </w:p>
        </w:tc>
        <w:tc>
          <w:tcPr>
            <w:tcW w:w="1514" w:type="dxa"/>
          </w:tcPr>
          <w:p w:rsidR="00946E00" w:rsidRPr="00DA5397" w:rsidRDefault="00150C74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</w:tcPr>
          <w:p w:rsidR="00946E00" w:rsidRPr="00DA5397" w:rsidRDefault="00150C74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580" w:type="dxa"/>
          </w:tcPr>
          <w:p w:rsidR="00946E00" w:rsidRPr="00DA5397" w:rsidRDefault="00667ADD" w:rsidP="00667ADD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Ծրագրի նախաձեռնությունը բիզնես սեկտորի ներկայացուցիչներին է:</w:t>
            </w:r>
          </w:p>
        </w:tc>
      </w:tr>
      <w:tr w:rsidR="00946E00" w:rsidRPr="00AE7AC4" w:rsidTr="00946E00">
        <w:tc>
          <w:tcPr>
            <w:tcW w:w="2999" w:type="dxa"/>
          </w:tcPr>
          <w:p w:rsidR="00946E00" w:rsidRPr="00DA5397" w:rsidRDefault="00946E00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արժեք համայնքի բյուջե/հազ. դրամ</w:t>
            </w:r>
          </w:p>
        </w:tc>
        <w:tc>
          <w:tcPr>
            <w:tcW w:w="1514" w:type="dxa"/>
          </w:tcPr>
          <w:p w:rsidR="00946E00" w:rsidRPr="00DA5397" w:rsidRDefault="00667ADD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</w:tcPr>
          <w:p w:rsidR="00946E00" w:rsidRPr="00DA5397" w:rsidRDefault="00667ADD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580" w:type="dxa"/>
          </w:tcPr>
          <w:p w:rsidR="00946E00" w:rsidRPr="00DA5397" w:rsidRDefault="00076E7B" w:rsidP="00076E7B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2023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թվականին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աշխատանքների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մեկնարկը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տրվել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էթվով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r w:rsidR="00EA3B19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EA3B19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բազմաբնակարան</w:t>
            </w:r>
            <w:proofErr w:type="spellEnd"/>
            <w:r w:rsidR="00EA3B19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3B19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շենք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կառուցման</w:t>
            </w:r>
            <w:proofErr w:type="spellEnd"/>
            <w:r w:rsidR="00EA3B19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, 1-ը` </w:t>
            </w:r>
            <w:proofErr w:type="spellStart"/>
            <w:r w:rsidR="00EA3B19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վերականգնվում</w:t>
            </w:r>
            <w:proofErr w:type="spellEnd"/>
            <w:r w:rsidR="00EA3B19"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է:</w:t>
            </w:r>
          </w:p>
        </w:tc>
      </w:tr>
      <w:tr w:rsidR="002B1C08" w:rsidRPr="00AE7AC4" w:rsidTr="00802B2C">
        <w:trPr>
          <w:trHeight w:val="268"/>
        </w:trPr>
        <w:tc>
          <w:tcPr>
            <w:tcW w:w="10627" w:type="dxa"/>
            <w:gridSpan w:val="4"/>
          </w:tcPr>
          <w:p w:rsidR="002B1C08" w:rsidRPr="00DA5397" w:rsidRDefault="00492E08" w:rsidP="00667ADD">
            <w:pPr>
              <w:contextualSpacing/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7 </w:t>
            </w:r>
            <w:r w:rsidR="00E37AC7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«</w:t>
            </w: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Մանկապարտեզներում էներգախնայողության և վերականգնող էներգետիկայի ծրագրերի իրագործում</w:t>
            </w:r>
            <w:r w:rsidR="00E37AC7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 xml:space="preserve"> »</w:t>
            </w:r>
          </w:p>
        </w:tc>
      </w:tr>
      <w:tr w:rsidR="00800F8A" w:rsidRPr="00DA5397" w:rsidTr="00800F8A">
        <w:tc>
          <w:tcPr>
            <w:tcW w:w="2999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Թիրախային ա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ր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Փաստացի արժեք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800F8A" w:rsidRPr="00AE7AC4" w:rsidTr="00800F8A">
        <w:tc>
          <w:tcPr>
            <w:tcW w:w="2999" w:type="dxa"/>
          </w:tcPr>
          <w:p w:rsidR="00800F8A" w:rsidRPr="00DA5397" w:rsidRDefault="00667ADD" w:rsidP="00667ADD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Մ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անկապարտեզներում հիմնանորոգման, վերանորոգման, ջեռուցման ցանցերի կառուցում, դռների, պատուհանների փոխարինում նորերով, տանիքների հիմնանորոգում, գույքի ձեռքբերում</w:t>
            </w:r>
          </w:p>
        </w:tc>
        <w:tc>
          <w:tcPr>
            <w:tcW w:w="1514" w:type="dxa"/>
          </w:tcPr>
          <w:p w:rsidR="00800F8A" w:rsidRPr="00DA5397" w:rsidRDefault="00DA713F" w:rsidP="009550F2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7</w:t>
            </w:r>
            <w:r w:rsidR="009550F2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59 184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,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405</w:t>
            </w:r>
          </w:p>
        </w:tc>
        <w:tc>
          <w:tcPr>
            <w:tcW w:w="1534" w:type="dxa"/>
          </w:tcPr>
          <w:p w:rsidR="00800F8A" w:rsidRPr="00DA5397" w:rsidRDefault="009550F2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759 184, 405</w:t>
            </w:r>
          </w:p>
        </w:tc>
        <w:tc>
          <w:tcPr>
            <w:tcW w:w="4580" w:type="dxa"/>
          </w:tcPr>
          <w:p w:rsidR="00800F8A" w:rsidRPr="00DA5397" w:rsidRDefault="00E20DC4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Սուբվենցիոն ծրագրի շրջանակում իրականացվել են թիվ 4,8,6,11 մանկապարտեզների հիմնանորոգման աշխատանքներ` համայնք-պետություն համաֆինանսավորմամբ, որպես 3-րդ ներդրող կողմ </w:t>
            </w:r>
            <w:r w:rsidR="00F76C7E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ներգրավվել է նաև ՄԱԿ-ի հայաստանյան գրասենյակը` ներդնելով 55 370 752 դրամ:</w:t>
            </w:r>
            <w:r w:rsidR="00D72330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Ծրագրերը դեռ ընթացքի մեջ են, սակայն տվյալ ծրագրի շրջանակում իրականացվել է թիվ 15 մանկապարտեզի կոյուղու վերակառուցման աշխատանքները` 7 928 000 դրամ, համայնք-պետություն համաֆինանսավորմամբ:</w:t>
            </w:r>
          </w:p>
          <w:p w:rsidR="00F76C7E" w:rsidRPr="00DA5397" w:rsidRDefault="00F76C7E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Բնապահպանական ծրագրով կատարվել են թիվ 9 պանկապարտեզի պատուհանների փոխարինման աշխատանքներ</w:t>
            </w:r>
            <w:r w:rsidR="00FD0707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` 19</w:t>
            </w:r>
            <w:r w:rsidR="0030706E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="00FD0707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299</w:t>
            </w:r>
            <w:r w:rsidR="0030706E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 </w:t>
            </w:r>
            <w:r w:rsidR="00FD0707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600</w:t>
            </w:r>
            <w:r w:rsidR="0030706E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="00FD0707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դրամ ընդհանուր արժեքով, որից համայնքի մասնաբաժինը` </w:t>
            </w:r>
            <w:r w:rsidR="0030706E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4 396 520 դրամ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:</w:t>
            </w:r>
          </w:p>
        </w:tc>
      </w:tr>
      <w:tr w:rsidR="009550F2" w:rsidRPr="00DA5397" w:rsidTr="00800F8A">
        <w:tc>
          <w:tcPr>
            <w:tcW w:w="2999" w:type="dxa"/>
          </w:tcPr>
          <w:p w:rsidR="009550F2" w:rsidRPr="00DA5397" w:rsidRDefault="009550F2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Ծրագրի արժեք համայնքի բյուջե 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/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հազ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.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9550F2" w:rsidRPr="00DA5397" w:rsidRDefault="009550F2">
            <w:pPr>
              <w:rPr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759 184, 405</w:t>
            </w:r>
          </w:p>
        </w:tc>
        <w:tc>
          <w:tcPr>
            <w:tcW w:w="1534" w:type="dxa"/>
          </w:tcPr>
          <w:p w:rsidR="009550F2" w:rsidRPr="00DA5397" w:rsidRDefault="009550F2">
            <w:pPr>
              <w:rPr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759 184, 405</w:t>
            </w:r>
          </w:p>
        </w:tc>
        <w:tc>
          <w:tcPr>
            <w:tcW w:w="4580" w:type="dxa"/>
          </w:tcPr>
          <w:p w:rsidR="009550F2" w:rsidRPr="00DA5397" w:rsidRDefault="009550F2" w:rsidP="00B66FAF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</w:p>
        </w:tc>
      </w:tr>
      <w:tr w:rsidR="001D27D6" w:rsidRPr="00DA5397" w:rsidTr="004E2C3E">
        <w:tc>
          <w:tcPr>
            <w:tcW w:w="10627" w:type="dxa"/>
            <w:gridSpan w:val="4"/>
          </w:tcPr>
          <w:p w:rsidR="001D27D6" w:rsidRPr="00DA5397" w:rsidRDefault="00492E08" w:rsidP="00D166F4">
            <w:pPr>
              <w:contextualSpacing/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lastRenderedPageBreak/>
              <w:t>8</w:t>
            </w:r>
            <w:r w:rsidR="00B77B23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.«</w:t>
            </w:r>
            <w:r w:rsidR="00B77B23" w:rsidRPr="00DA5397">
              <w:rPr>
                <w:rFonts w:ascii="Sylfaen" w:hAnsi="Sylfaen" w:cs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 w:cs="Sylfaen"/>
                <w:b/>
                <w:i/>
                <w:sz w:val="24"/>
                <w:szCs w:val="24"/>
                <w:lang w:val="af-ZA"/>
              </w:rPr>
              <w:t>Համայնքի 2 մարզ</w:t>
            </w:r>
            <w:r w:rsidR="00730110">
              <w:rPr>
                <w:rFonts w:ascii="Sylfaen" w:hAnsi="Sylfaen" w:cs="Sylfaen"/>
                <w:b/>
                <w:i/>
                <w:sz w:val="24"/>
                <w:szCs w:val="24"/>
                <w:lang w:val="af-ZA"/>
              </w:rPr>
              <w:t>ա</w:t>
            </w:r>
            <w:r w:rsidRPr="00DA5397">
              <w:rPr>
                <w:rFonts w:ascii="Sylfaen" w:hAnsi="Sylfaen" w:cs="Sylfaen"/>
                <w:b/>
                <w:i/>
                <w:sz w:val="24"/>
                <w:szCs w:val="24"/>
                <w:lang w:val="af-ZA"/>
              </w:rPr>
              <w:t>դպրոցների կապիտալ վերանորոգում</w:t>
            </w:r>
            <w:r w:rsidR="00B77B23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 xml:space="preserve"> »</w:t>
            </w:r>
          </w:p>
        </w:tc>
      </w:tr>
      <w:tr w:rsidR="00800F8A" w:rsidRPr="00DA5397" w:rsidTr="00800F8A">
        <w:tc>
          <w:tcPr>
            <w:tcW w:w="2999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Թիրախային ա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ր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Փաստացի արժեք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8078F1" w:rsidRPr="00DA5397" w:rsidTr="00800F8A">
        <w:trPr>
          <w:trHeight w:val="376"/>
        </w:trPr>
        <w:tc>
          <w:tcPr>
            <w:tcW w:w="2999" w:type="dxa"/>
          </w:tcPr>
          <w:p w:rsidR="008078F1" w:rsidRPr="00DA5397" w:rsidRDefault="008078F1" w:rsidP="007335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</w:rPr>
              <w:t>ամայնք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2մ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</w:rPr>
              <w:t>արզադպրոց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ների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մարզասրահներ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իրականացնել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բարեկարգվման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,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վերանորոգման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աշխատանքներ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1514" w:type="dxa"/>
          </w:tcPr>
          <w:p w:rsidR="008078F1" w:rsidRPr="00DA5397" w:rsidRDefault="008078F1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539,0</w:t>
            </w:r>
          </w:p>
        </w:tc>
        <w:tc>
          <w:tcPr>
            <w:tcW w:w="1534" w:type="dxa"/>
          </w:tcPr>
          <w:p w:rsidR="008078F1" w:rsidRPr="00DA5397" w:rsidRDefault="008078F1">
            <w:pPr>
              <w:rPr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539,0</w:t>
            </w:r>
          </w:p>
        </w:tc>
        <w:tc>
          <w:tcPr>
            <w:tcW w:w="4580" w:type="dxa"/>
          </w:tcPr>
          <w:p w:rsidR="008078F1" w:rsidRPr="00DA5397" w:rsidRDefault="008078F1" w:rsidP="008078F1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Արտակ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Ռաֆայելյանի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անվան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մանկապատանեկան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մարզադպրոցում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2023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թվականի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ընթացքում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կատարվել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են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հանդերձարանի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,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սանհանգույցի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,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դռների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վերանորոգման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աշխատանքներ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539,0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հազար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դրամի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չափով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>:</w:t>
            </w:r>
          </w:p>
        </w:tc>
      </w:tr>
      <w:tr w:rsidR="008078F1" w:rsidRPr="00DA5397" w:rsidTr="00800F8A">
        <w:tc>
          <w:tcPr>
            <w:tcW w:w="2999" w:type="dxa"/>
          </w:tcPr>
          <w:p w:rsidR="008078F1" w:rsidRPr="00DA5397" w:rsidRDefault="008078F1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8078F1" w:rsidRPr="00DA5397" w:rsidRDefault="008078F1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539,0</w:t>
            </w:r>
          </w:p>
        </w:tc>
        <w:tc>
          <w:tcPr>
            <w:tcW w:w="1534" w:type="dxa"/>
          </w:tcPr>
          <w:p w:rsidR="008078F1" w:rsidRPr="00DA5397" w:rsidRDefault="008078F1">
            <w:pPr>
              <w:rPr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539,0</w:t>
            </w:r>
          </w:p>
        </w:tc>
        <w:tc>
          <w:tcPr>
            <w:tcW w:w="4580" w:type="dxa"/>
          </w:tcPr>
          <w:p w:rsidR="008078F1" w:rsidRPr="00DA5397" w:rsidRDefault="008078F1" w:rsidP="008078F1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Աշխատանքներն իրականացվել են դպրոցի </w:t>
            </w:r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2023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թվականի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տարեկան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ծախսերի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նախահաշվով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կանխատեսված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և</w:t>
            </w:r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հաստատված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միջոցների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հաշվին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:</w:t>
            </w:r>
          </w:p>
        </w:tc>
      </w:tr>
      <w:tr w:rsidR="001D27D6" w:rsidRPr="00DA5397" w:rsidTr="004E2C3E">
        <w:tc>
          <w:tcPr>
            <w:tcW w:w="10627" w:type="dxa"/>
            <w:gridSpan w:val="4"/>
          </w:tcPr>
          <w:p w:rsidR="001D27D6" w:rsidRPr="00DA5397" w:rsidRDefault="00492E08" w:rsidP="00492E08">
            <w:pPr>
              <w:contextualSpacing/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9</w:t>
            </w:r>
            <w:r w:rsidR="00B77B23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.«</w:t>
            </w: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Համայնքի արտաքին լուսավորության ցանցի ընդլայնում և էներգախնայող համակարգի կառուցում</w:t>
            </w:r>
            <w:r w:rsidR="00B77B23"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 xml:space="preserve"> »</w:t>
            </w:r>
          </w:p>
        </w:tc>
      </w:tr>
      <w:tr w:rsidR="00800F8A" w:rsidRPr="00DA5397" w:rsidTr="00800F8A">
        <w:tc>
          <w:tcPr>
            <w:tcW w:w="2999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Թիրախային ա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ր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Փաստացի արժեք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DA5397" w:rsidRDefault="00800F8A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73353E" w:rsidRPr="00AE7AC4" w:rsidTr="00800F8A">
        <w:tc>
          <w:tcPr>
            <w:tcW w:w="2999" w:type="dxa"/>
          </w:tcPr>
          <w:p w:rsidR="0073353E" w:rsidRPr="00DA5397" w:rsidRDefault="0073353E" w:rsidP="006F06C8">
            <w:pPr>
              <w:contextualSpacing/>
              <w:rPr>
                <w:rFonts w:ascii="Sylfaen" w:hAnsi="Sylfaen"/>
                <w:i/>
                <w:sz w:val="24"/>
                <w:szCs w:val="24"/>
                <w:lang w:val="af-ZA" w:eastAsia="ru-RU"/>
              </w:rPr>
            </w:pP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արտաքին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լուսավորության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ցանցի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ընդլայնում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և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էներգախնայող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համակարգի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կառուցում</w:t>
            </w:r>
            <w:proofErr w:type="spellEnd"/>
          </w:p>
        </w:tc>
        <w:tc>
          <w:tcPr>
            <w:tcW w:w="1514" w:type="dxa"/>
          </w:tcPr>
          <w:p w:rsidR="0073353E" w:rsidRPr="00DA5397" w:rsidRDefault="007852F0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12 855 000</w:t>
            </w:r>
          </w:p>
        </w:tc>
        <w:tc>
          <w:tcPr>
            <w:tcW w:w="1534" w:type="dxa"/>
          </w:tcPr>
          <w:p w:rsidR="0073353E" w:rsidRPr="00DA5397" w:rsidRDefault="007852F0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12 855 000</w:t>
            </w:r>
          </w:p>
        </w:tc>
        <w:tc>
          <w:tcPr>
            <w:tcW w:w="4580" w:type="dxa"/>
          </w:tcPr>
          <w:p w:rsidR="007852F0" w:rsidRPr="00DA5397" w:rsidRDefault="007852F0" w:rsidP="007852F0">
            <w:pPr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Ձեռք է բերվել 18 հատ LED լուսատու, կատարվել են ընթացիկ աշխատանքներ:</w:t>
            </w:r>
          </w:p>
          <w:p w:rsidR="0073353E" w:rsidRPr="00DA5397" w:rsidRDefault="0073353E" w:rsidP="007335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7852F0" w:rsidRPr="00DA5397" w:rsidTr="00800F8A">
        <w:tc>
          <w:tcPr>
            <w:tcW w:w="2999" w:type="dxa"/>
          </w:tcPr>
          <w:p w:rsidR="007852F0" w:rsidRPr="00DA5397" w:rsidRDefault="007852F0" w:rsidP="004E2C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7852F0" w:rsidRPr="00DA5397" w:rsidRDefault="007852F0">
            <w:pPr>
              <w:rPr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12 855 000</w:t>
            </w:r>
          </w:p>
        </w:tc>
        <w:tc>
          <w:tcPr>
            <w:tcW w:w="1534" w:type="dxa"/>
          </w:tcPr>
          <w:p w:rsidR="007852F0" w:rsidRPr="00DA5397" w:rsidRDefault="007852F0">
            <w:pPr>
              <w:rPr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12 855 000</w:t>
            </w:r>
          </w:p>
        </w:tc>
        <w:tc>
          <w:tcPr>
            <w:tcW w:w="4580" w:type="dxa"/>
          </w:tcPr>
          <w:p w:rsidR="007852F0" w:rsidRPr="00DA5397" w:rsidRDefault="007852F0" w:rsidP="00CC4CB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Աշխատանքներն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իրականացվել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է</w:t>
            </w:r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Քաղլույս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ՀՈԱԿ</w:t>
            </w:r>
            <w:r w:rsidRPr="00DA5397">
              <w:rPr>
                <w:rFonts w:ascii="Sylfaen" w:hAnsi="Sylfaen"/>
                <w:i/>
                <w:sz w:val="24"/>
                <w:szCs w:val="24"/>
              </w:rPr>
              <w:t>-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</w:t>
            </w:r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կողմից</w:t>
            </w:r>
            <w:proofErr w:type="spellEnd"/>
          </w:p>
        </w:tc>
      </w:tr>
      <w:tr w:rsidR="0073353E" w:rsidRPr="00DA5397" w:rsidTr="006F06C8">
        <w:tc>
          <w:tcPr>
            <w:tcW w:w="10627" w:type="dxa"/>
            <w:gridSpan w:val="4"/>
          </w:tcPr>
          <w:p w:rsidR="0073353E" w:rsidRPr="00DA5397" w:rsidRDefault="0073353E" w:rsidP="00492E08">
            <w:pPr>
              <w:contextualSpacing/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10.«Մաքրավան թաղամասում կոյուղու ցանցի նորոգում »</w:t>
            </w:r>
          </w:p>
        </w:tc>
      </w:tr>
      <w:tr w:rsidR="0073353E" w:rsidRPr="00DA5397" w:rsidTr="006F06C8">
        <w:tc>
          <w:tcPr>
            <w:tcW w:w="2999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Թիրախային ա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ր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Փաստացի արժեք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73353E" w:rsidRPr="00AE7AC4" w:rsidTr="006F06C8">
        <w:tc>
          <w:tcPr>
            <w:tcW w:w="2999" w:type="dxa"/>
          </w:tcPr>
          <w:p w:rsidR="0073353E" w:rsidRPr="00DA5397" w:rsidRDefault="0073353E" w:rsidP="006F06C8">
            <w:pPr>
              <w:contextualSpacing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  <w:t>«Մ</w:t>
            </w:r>
            <w:proofErr w:type="spellStart"/>
            <w:r w:rsidRPr="00DA5397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աքրավան</w:t>
            </w:r>
            <w:proofErr w:type="spellEnd"/>
            <w:r w:rsidRPr="00DA5397">
              <w:rPr>
                <w:rFonts w:ascii="Sylfaen" w:hAnsi="Sylfaen" w:cs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թաղամասից</w:t>
            </w:r>
            <w:proofErr w:type="spellEnd"/>
            <w:r w:rsidRPr="00DA5397">
              <w:rPr>
                <w:rFonts w:ascii="Sylfaen" w:hAnsi="Sylfaen" w:cs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ջրահեռացման</w:t>
            </w:r>
            <w:proofErr w:type="spellEnd"/>
            <w:r w:rsidRPr="00DA5397">
              <w:rPr>
                <w:rFonts w:ascii="Sylfaen" w:hAnsi="Sylfaen" w:cs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ցանցի</w:t>
            </w:r>
            <w:proofErr w:type="spellEnd"/>
            <w:r w:rsidRPr="00DA5397">
              <w:rPr>
                <w:rFonts w:ascii="Sylfaen" w:hAnsi="Sylfaen" w:cs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վերանորոգում</w:t>
            </w:r>
            <w:proofErr w:type="spellEnd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  <w:t>»</w:t>
            </w:r>
          </w:p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151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580" w:type="dxa"/>
          </w:tcPr>
          <w:p w:rsidR="0073353E" w:rsidRPr="00DA5397" w:rsidRDefault="0073353E" w:rsidP="006F06C8">
            <w:pPr>
              <w:contextualSpacing/>
              <w:rPr>
                <w:rFonts w:ascii="Sylfaen" w:hAnsi="Sylfaen"/>
                <w:i/>
                <w:sz w:val="24"/>
                <w:szCs w:val="24"/>
                <w:lang w:val="af-ZA" w:eastAsia="ru-RU"/>
              </w:rPr>
            </w:pPr>
            <w:r w:rsidRPr="00DA5397">
              <w:rPr>
                <w:rFonts w:ascii="Sylfaen" w:hAnsi="Sylfaen" w:cs="Sylfaen"/>
                <w:i/>
                <w:sz w:val="24"/>
                <w:szCs w:val="24"/>
                <w:lang w:val="hy-AM" w:eastAsia="ru-RU"/>
              </w:rPr>
              <w:t>Տվյալ թաղամասում ունենալ վերանորոգված կոյուղու ցանց</w:t>
            </w:r>
            <w:r w:rsidRPr="00DA5397">
              <w:rPr>
                <w:rFonts w:ascii="Sylfaen" w:hAnsi="Sylfaen" w:cs="Sylfaen"/>
                <w:i/>
                <w:sz w:val="24"/>
                <w:szCs w:val="24"/>
                <w:lang w:val="af-ZA" w:eastAsia="ru-RU"/>
              </w:rPr>
              <w:t xml:space="preserve"> </w:t>
            </w:r>
          </w:p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73353E" w:rsidRPr="00AE7AC4" w:rsidTr="006F06C8">
        <w:tc>
          <w:tcPr>
            <w:tcW w:w="2999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580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Կատարվել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են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մասնակի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վերանորոգման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աշխատանքներ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`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խնդրին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տալով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ժամանակավոր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լուծում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73353E" w:rsidRPr="00DA5397" w:rsidTr="006F06C8">
        <w:tc>
          <w:tcPr>
            <w:tcW w:w="10627" w:type="dxa"/>
            <w:gridSpan w:val="4"/>
          </w:tcPr>
          <w:p w:rsidR="0073353E" w:rsidRPr="00DA5397" w:rsidRDefault="0073353E" w:rsidP="00492E08">
            <w:pPr>
              <w:contextualSpacing/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11.« Մոդուլային մանկապարտեզի կառուցում »</w:t>
            </w:r>
          </w:p>
        </w:tc>
      </w:tr>
      <w:tr w:rsidR="0073353E" w:rsidRPr="00DA5397" w:rsidTr="006F06C8">
        <w:tc>
          <w:tcPr>
            <w:tcW w:w="2999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lastRenderedPageBreak/>
              <w:t>Կատարված աշխատանքներ</w:t>
            </w:r>
          </w:p>
        </w:tc>
        <w:tc>
          <w:tcPr>
            <w:tcW w:w="151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Թիրախային ա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ր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Փաստացի արժեք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73353E" w:rsidRPr="00DA5397" w:rsidTr="006F06C8">
        <w:tc>
          <w:tcPr>
            <w:tcW w:w="2999" w:type="dxa"/>
          </w:tcPr>
          <w:p w:rsidR="0073353E" w:rsidRPr="00DA5397" w:rsidRDefault="0073353E" w:rsidP="0073353E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Մոդուլային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,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ժամանակակից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մանկապարտեզի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կառուցում</w:t>
            </w:r>
            <w:proofErr w:type="spellEnd"/>
          </w:p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151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580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</w:tr>
      <w:tr w:rsidR="0073353E" w:rsidRPr="00AE7AC4" w:rsidTr="006F06C8">
        <w:tc>
          <w:tcPr>
            <w:tcW w:w="2999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580" w:type="dxa"/>
          </w:tcPr>
          <w:p w:rsidR="0073353E" w:rsidRPr="00DA5397" w:rsidRDefault="009C198D" w:rsidP="009C198D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Աշխատանքների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մեկնարկը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տրված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է.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իրականացվել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աշխատանքների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30-40%-ը: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Շինարարական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աշխատանքները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նախատեսվում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ավարտել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2024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թվականի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հունիս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ամսին</w:t>
            </w:r>
            <w:proofErr w:type="spellEnd"/>
            <w:r w:rsidRPr="00DA5397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73353E" w:rsidRPr="00AE7AC4" w:rsidTr="006F06C8">
        <w:tc>
          <w:tcPr>
            <w:tcW w:w="10627" w:type="dxa"/>
            <w:gridSpan w:val="4"/>
          </w:tcPr>
          <w:p w:rsidR="0073353E" w:rsidRPr="00DA5397" w:rsidRDefault="0073353E" w:rsidP="00492E08">
            <w:pPr>
              <w:contextualSpacing/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12.«Լեռնանիստ գյուղի ջրամատակարարման ցանցի կառուցում»</w:t>
            </w:r>
          </w:p>
        </w:tc>
      </w:tr>
      <w:tr w:rsidR="0073353E" w:rsidRPr="00DA5397" w:rsidTr="006F06C8">
        <w:tc>
          <w:tcPr>
            <w:tcW w:w="2999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Թիրախային ա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ր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Փաստացի արժեք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73353E" w:rsidRPr="00AE7AC4" w:rsidTr="006F06C8">
        <w:tc>
          <w:tcPr>
            <w:tcW w:w="2999" w:type="dxa"/>
          </w:tcPr>
          <w:p w:rsidR="0073353E" w:rsidRPr="00DA5397" w:rsidRDefault="0089526E" w:rsidP="0073353E">
            <w:pPr>
              <w:contextualSpacing/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</w:pPr>
            <w:proofErr w:type="spellStart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en-US"/>
              </w:rPr>
              <w:t>Հրազդան</w:t>
            </w:r>
            <w:proofErr w:type="spellEnd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73353E"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en-US"/>
              </w:rPr>
              <w:t>Լեռնանիստ</w:t>
            </w:r>
            <w:proofErr w:type="spellEnd"/>
            <w:r w:rsidR="0073353E"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3353E"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en-US"/>
              </w:rPr>
              <w:t>գյուղական</w:t>
            </w:r>
            <w:proofErr w:type="spellEnd"/>
            <w:r w:rsidR="0073353E"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3353E"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en-US"/>
              </w:rPr>
              <w:t>բնակավայրում</w:t>
            </w:r>
            <w:proofErr w:type="spellEnd"/>
            <w:r w:rsidR="0073353E"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3353E"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en-US"/>
              </w:rPr>
              <w:t>կառուցել</w:t>
            </w:r>
            <w:proofErr w:type="spellEnd"/>
            <w:r w:rsidR="0073353E"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3353E"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en-US"/>
              </w:rPr>
              <w:t>ջրամատակարարման</w:t>
            </w:r>
            <w:proofErr w:type="spellEnd"/>
            <w:r w:rsidR="0073353E"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3353E"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en-US"/>
              </w:rPr>
              <w:t>համակարգ</w:t>
            </w:r>
            <w:proofErr w:type="spellEnd"/>
          </w:p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1514" w:type="dxa"/>
          </w:tcPr>
          <w:p w:rsidR="0073353E" w:rsidRPr="00DA5397" w:rsidRDefault="009C198D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6 004 664</w:t>
            </w:r>
          </w:p>
        </w:tc>
        <w:tc>
          <w:tcPr>
            <w:tcW w:w="1534" w:type="dxa"/>
          </w:tcPr>
          <w:p w:rsidR="0073353E" w:rsidRPr="00DA5397" w:rsidRDefault="009C198D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6 004 664</w:t>
            </w:r>
          </w:p>
        </w:tc>
        <w:tc>
          <w:tcPr>
            <w:tcW w:w="4580" w:type="dxa"/>
          </w:tcPr>
          <w:p w:rsidR="0073353E" w:rsidRPr="00DA5397" w:rsidRDefault="0089526E" w:rsidP="009C198D">
            <w:pPr>
              <w:contextualSpacing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Սուբվենցիոն ծրագրի շրջանակում իրականացվել է Լեռնանիստի ջրամատակարարման ցանցի կառուցման աշխատանքներ</w:t>
            </w:r>
            <w:r w:rsidR="009C198D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` համայնք-պետություն համաֆինանսավորմամբ: </w:t>
            </w:r>
          </w:p>
        </w:tc>
      </w:tr>
      <w:tr w:rsidR="00B66FAF" w:rsidRPr="00AE7AC4" w:rsidTr="006F06C8">
        <w:tc>
          <w:tcPr>
            <w:tcW w:w="2999" w:type="dxa"/>
          </w:tcPr>
          <w:p w:rsidR="00B66FAF" w:rsidRPr="00DA5397" w:rsidRDefault="00B66FAF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B66FAF" w:rsidRPr="00DA5397" w:rsidRDefault="00B66FAF" w:rsidP="00737D79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6 004 664</w:t>
            </w:r>
          </w:p>
        </w:tc>
        <w:tc>
          <w:tcPr>
            <w:tcW w:w="1534" w:type="dxa"/>
          </w:tcPr>
          <w:p w:rsidR="00B66FAF" w:rsidRPr="00DA5397" w:rsidRDefault="00B66FAF" w:rsidP="00737D79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6 004 664</w:t>
            </w:r>
          </w:p>
        </w:tc>
        <w:tc>
          <w:tcPr>
            <w:tcW w:w="4580" w:type="dxa"/>
          </w:tcPr>
          <w:p w:rsidR="00B66FAF" w:rsidRPr="00DA5397" w:rsidRDefault="00B66FAF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2023 թվականի ընթացքում վճարում կատարվել է միայն պետության մասնաբաժնից:</w:t>
            </w:r>
          </w:p>
        </w:tc>
      </w:tr>
      <w:tr w:rsidR="0073353E" w:rsidRPr="00AE7AC4" w:rsidTr="006F06C8">
        <w:tc>
          <w:tcPr>
            <w:tcW w:w="10627" w:type="dxa"/>
            <w:gridSpan w:val="4"/>
          </w:tcPr>
          <w:p w:rsidR="0073353E" w:rsidRPr="00DA5397" w:rsidRDefault="0073353E" w:rsidP="00492E08">
            <w:pPr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13.«</w:t>
            </w:r>
            <w:r w:rsidRPr="00DA5397">
              <w:rPr>
                <w:rFonts w:ascii="Sylfaen" w:eastAsia="Times New Roman" w:hAnsi="Sylfaen" w:cs="Sylfaen"/>
                <w:bCs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Շառլ Ազնավուրի անվան եղևնիների զբոսայգու բեմի և սանհանգույցի հիմնանորոգման աշխատանքներ: Բնակավայրերում խաղահրապարակներում ու զբոսայգիներում մարզասարքերի ու կարուսելների տեղադրում »</w:t>
            </w:r>
          </w:p>
        </w:tc>
      </w:tr>
      <w:tr w:rsidR="0073353E" w:rsidRPr="00DA5397" w:rsidTr="006F06C8">
        <w:tc>
          <w:tcPr>
            <w:tcW w:w="2999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Թիրախային ա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ր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Փաստացի արժեք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9C198D" w:rsidRPr="00AE7AC4" w:rsidTr="005F3C90">
        <w:trPr>
          <w:trHeight w:val="564"/>
        </w:trPr>
        <w:tc>
          <w:tcPr>
            <w:tcW w:w="2999" w:type="dxa"/>
          </w:tcPr>
          <w:p w:rsidR="009C198D" w:rsidRPr="00DA5397" w:rsidRDefault="009C198D" w:rsidP="000629A9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bCs/>
                <w:i/>
                <w:sz w:val="24"/>
                <w:szCs w:val="24"/>
                <w:lang w:val="af-ZA"/>
              </w:rPr>
              <w:t>Շառլ Ազնավուրի անվան եղևնիների զբոսայգու բեմի և սանհանգույցի հիմնանորոգման աշխատանքներ:</w:t>
            </w:r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bCs/>
                <w:i/>
                <w:sz w:val="24"/>
                <w:szCs w:val="24"/>
                <w:lang w:val="af-ZA"/>
              </w:rPr>
              <w:t xml:space="preserve">Բնակավայրերում խաղահրապարակներում ու զբոսայգիներում մարզասարքերի ու կարուսելների ձեռքբերում ու </w:t>
            </w:r>
            <w:r w:rsidRPr="00DA5397">
              <w:rPr>
                <w:rFonts w:ascii="Sylfaen" w:hAnsi="Sylfaen"/>
                <w:bCs/>
                <w:i/>
                <w:sz w:val="24"/>
                <w:szCs w:val="24"/>
                <w:lang w:val="af-ZA"/>
              </w:rPr>
              <w:lastRenderedPageBreak/>
              <w:t>տեղադրում:</w:t>
            </w:r>
          </w:p>
        </w:tc>
        <w:tc>
          <w:tcPr>
            <w:tcW w:w="1514" w:type="dxa"/>
          </w:tcPr>
          <w:p w:rsidR="009C198D" w:rsidRPr="00DA5397" w:rsidRDefault="009C198D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lastRenderedPageBreak/>
              <w:t>7</w:t>
            </w:r>
            <w:r w:rsidR="00A34608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967</w:t>
            </w:r>
            <w:r w:rsidR="00A34608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885</w:t>
            </w:r>
          </w:p>
        </w:tc>
        <w:tc>
          <w:tcPr>
            <w:tcW w:w="1534" w:type="dxa"/>
          </w:tcPr>
          <w:p w:rsidR="009C198D" w:rsidRPr="00DA5397" w:rsidRDefault="009C198D">
            <w:pPr>
              <w:rPr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7</w:t>
            </w:r>
            <w:r w:rsidR="00A34608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967</w:t>
            </w:r>
            <w:r w:rsidR="00A34608"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885</w:t>
            </w:r>
          </w:p>
        </w:tc>
        <w:tc>
          <w:tcPr>
            <w:tcW w:w="4580" w:type="dxa"/>
          </w:tcPr>
          <w:p w:rsidR="009C198D" w:rsidRPr="00DA5397" w:rsidRDefault="009C198D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Աշխատանքներն իրականացվել են սուբվենցիոն ծրագրի շրջանակում:</w:t>
            </w:r>
          </w:p>
          <w:p w:rsidR="009C198D" w:rsidRPr="00DA5397" w:rsidRDefault="009C198D" w:rsidP="00A3460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bCs/>
                <w:i/>
                <w:sz w:val="24"/>
                <w:szCs w:val="24"/>
                <w:lang w:val="af-ZA"/>
              </w:rPr>
              <w:t xml:space="preserve">Շառլ Ազնավուրի անվան եղևնիների զբոսայգու բեմի և սանհանգույցի հիմնանորոգման աշխատանքներ` </w:t>
            </w:r>
            <w:r w:rsidR="00A34608" w:rsidRPr="00DA5397">
              <w:rPr>
                <w:rFonts w:ascii="Sylfaen" w:hAnsi="Sylfaen"/>
                <w:bCs/>
                <w:i/>
                <w:sz w:val="24"/>
                <w:szCs w:val="24"/>
                <w:lang w:val="af-ZA"/>
              </w:rPr>
              <w:t>համայնք-պետություն համաֆինանսավորմամբ:</w:t>
            </w:r>
          </w:p>
        </w:tc>
      </w:tr>
      <w:tr w:rsidR="00B66FAF" w:rsidRPr="00DA5397" w:rsidTr="006F06C8">
        <w:tc>
          <w:tcPr>
            <w:tcW w:w="2999" w:type="dxa"/>
          </w:tcPr>
          <w:p w:rsidR="00B66FAF" w:rsidRPr="00DA5397" w:rsidRDefault="00B66FAF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Ծրագրի արժեք համայնքի բյուջե հազ դրամ</w:t>
            </w:r>
          </w:p>
        </w:tc>
        <w:tc>
          <w:tcPr>
            <w:tcW w:w="1514" w:type="dxa"/>
          </w:tcPr>
          <w:p w:rsidR="00B66FAF" w:rsidRPr="00DA5397" w:rsidRDefault="00B66FAF" w:rsidP="00737D79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7 967 885</w:t>
            </w:r>
          </w:p>
        </w:tc>
        <w:tc>
          <w:tcPr>
            <w:tcW w:w="1534" w:type="dxa"/>
          </w:tcPr>
          <w:p w:rsidR="00B66FAF" w:rsidRPr="00DA5397" w:rsidRDefault="00B66FAF" w:rsidP="00737D79">
            <w:pPr>
              <w:rPr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7 967 885</w:t>
            </w:r>
          </w:p>
        </w:tc>
        <w:tc>
          <w:tcPr>
            <w:tcW w:w="4580" w:type="dxa"/>
          </w:tcPr>
          <w:p w:rsidR="00B66FAF" w:rsidRPr="00DA5397" w:rsidRDefault="00B66FAF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</w:p>
        </w:tc>
      </w:tr>
      <w:tr w:rsidR="0073353E" w:rsidRPr="00DA5397" w:rsidTr="006F06C8">
        <w:tc>
          <w:tcPr>
            <w:tcW w:w="10627" w:type="dxa"/>
            <w:gridSpan w:val="4"/>
          </w:tcPr>
          <w:p w:rsidR="0073353E" w:rsidRPr="00DA5397" w:rsidRDefault="0073353E" w:rsidP="00492E08">
            <w:pPr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14.«</w:t>
            </w:r>
            <w:r w:rsidRPr="00DA5397">
              <w:rPr>
                <w:rFonts w:ascii="Sylfaen" w:eastAsia="Times New Roman" w:hAnsi="Sylfaen" w:cs="Times New Roman"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Հրազդան համայնքի կոմունալ սպասարկման մեքենաների ձեռքբերում »</w:t>
            </w:r>
          </w:p>
        </w:tc>
      </w:tr>
      <w:tr w:rsidR="0073353E" w:rsidRPr="00DA5397" w:rsidTr="006F06C8">
        <w:tc>
          <w:tcPr>
            <w:tcW w:w="2999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Թիրախային ա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ր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Փաստացի արժեք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73353E" w:rsidRPr="00DA5397" w:rsidTr="006F06C8">
        <w:tc>
          <w:tcPr>
            <w:tcW w:w="2999" w:type="dxa"/>
          </w:tcPr>
          <w:p w:rsidR="0073353E" w:rsidRPr="00DA5397" w:rsidRDefault="000629A9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proofErr w:type="spellStart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en-US"/>
              </w:rPr>
              <w:t>ավտոպարկի</w:t>
            </w:r>
            <w:proofErr w:type="spellEnd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en-US"/>
              </w:rPr>
              <w:t>վերազինում</w:t>
            </w:r>
            <w:proofErr w:type="spellEnd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  <w:t xml:space="preserve"> ` </w:t>
            </w:r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en-US"/>
              </w:rPr>
              <w:t>ի</w:t>
            </w:r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en-US"/>
              </w:rPr>
              <w:t>հաշիվ</w:t>
            </w:r>
            <w:proofErr w:type="spellEnd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en-US"/>
              </w:rPr>
              <w:t>ժամանակակից</w:t>
            </w:r>
            <w:proofErr w:type="spellEnd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en-US"/>
              </w:rPr>
              <w:t>տեխնիկաների</w:t>
            </w:r>
            <w:proofErr w:type="spellEnd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en-US"/>
              </w:rPr>
              <w:t>ձեռքբերման</w:t>
            </w:r>
            <w:proofErr w:type="spellEnd"/>
            <w:r w:rsidRPr="00DA5397">
              <w:rPr>
                <w:rFonts w:ascii="Sylfaen" w:hAnsi="Sylfaen" w:cs="ArTarumianMatenagir"/>
                <w:bCs/>
                <w:i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151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53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4580" w:type="dxa"/>
          </w:tcPr>
          <w:p w:rsidR="0073353E" w:rsidRPr="00DA5397" w:rsidRDefault="00A34608" w:rsidP="000629A9">
            <w:pPr>
              <w:contextualSpacing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>Ծրագիրն ավարտված է</w:t>
            </w:r>
          </w:p>
        </w:tc>
      </w:tr>
      <w:tr w:rsidR="000E5A1A" w:rsidRPr="00DA5397" w:rsidTr="006F06C8">
        <w:tc>
          <w:tcPr>
            <w:tcW w:w="2999" w:type="dxa"/>
          </w:tcPr>
          <w:p w:rsidR="000E5A1A" w:rsidRPr="00DA5397" w:rsidRDefault="000E5A1A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0E5A1A" w:rsidRPr="00DA5397" w:rsidRDefault="000E5A1A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1534" w:type="dxa"/>
          </w:tcPr>
          <w:p w:rsidR="000E5A1A" w:rsidRPr="00DA5397" w:rsidRDefault="000E5A1A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</w:rPr>
            </w:pPr>
          </w:p>
        </w:tc>
        <w:tc>
          <w:tcPr>
            <w:tcW w:w="4580" w:type="dxa"/>
          </w:tcPr>
          <w:p w:rsidR="000E5A1A" w:rsidRPr="00DA5397" w:rsidRDefault="000E5A1A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</w:rPr>
            </w:pPr>
          </w:p>
          <w:p w:rsidR="00A34608" w:rsidRPr="00DA5397" w:rsidRDefault="00A34608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</w:rPr>
            </w:pPr>
          </w:p>
          <w:p w:rsidR="00A34608" w:rsidRPr="00DA5397" w:rsidRDefault="00A34608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</w:rPr>
              <w:br/>
            </w:r>
          </w:p>
        </w:tc>
      </w:tr>
      <w:tr w:rsidR="0073353E" w:rsidRPr="00DA5397" w:rsidTr="006F06C8">
        <w:tc>
          <w:tcPr>
            <w:tcW w:w="10627" w:type="dxa"/>
            <w:gridSpan w:val="4"/>
          </w:tcPr>
          <w:p w:rsidR="0073353E" w:rsidRPr="00DA5397" w:rsidRDefault="0073353E" w:rsidP="00492E08">
            <w:pPr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15.«</w:t>
            </w:r>
            <w:r w:rsidRPr="00DA5397">
              <w:rPr>
                <w:rFonts w:ascii="Sylfaen" w:eastAsia="Times New Roman" w:hAnsi="Sylfaen" w:cs="Times New Roman"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Կանաչապատման ու շրջակա միջավայրի պահպանման միջոցառումներ »</w:t>
            </w:r>
          </w:p>
        </w:tc>
      </w:tr>
      <w:tr w:rsidR="0073353E" w:rsidRPr="00DA5397" w:rsidTr="006F06C8">
        <w:tc>
          <w:tcPr>
            <w:tcW w:w="2999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Թիրախային ա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ր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ժեք</w:t>
            </w:r>
          </w:p>
        </w:tc>
        <w:tc>
          <w:tcPr>
            <w:tcW w:w="1534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Փաստացի արժեք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73353E" w:rsidRPr="00DA5397" w:rsidRDefault="0073353E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A34608" w:rsidRPr="00DA5397" w:rsidTr="006F06C8">
        <w:tc>
          <w:tcPr>
            <w:tcW w:w="2999" w:type="dxa"/>
          </w:tcPr>
          <w:p w:rsidR="00A34608" w:rsidRPr="00DA5397" w:rsidRDefault="00B66FAF" w:rsidP="006F06C8">
            <w:pPr>
              <w:contextualSpacing/>
              <w:rPr>
                <w:rFonts w:ascii="Sylfaen" w:hAnsi="Sylfaen"/>
                <w:i/>
                <w:sz w:val="24"/>
                <w:szCs w:val="24"/>
                <w:lang w:val="af-ZA" w:eastAsia="ru-RU"/>
              </w:rPr>
            </w:pP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տարածում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ծառատնկման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աշխատանքների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իրականացում</w:t>
            </w:r>
            <w:proofErr w:type="spellEnd"/>
          </w:p>
        </w:tc>
        <w:tc>
          <w:tcPr>
            <w:tcW w:w="1514" w:type="dxa"/>
          </w:tcPr>
          <w:p w:rsidR="00A34608" w:rsidRPr="00DA5397" w:rsidRDefault="00A34608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4 877 900</w:t>
            </w:r>
          </w:p>
        </w:tc>
        <w:tc>
          <w:tcPr>
            <w:tcW w:w="1534" w:type="dxa"/>
          </w:tcPr>
          <w:p w:rsidR="00A34608" w:rsidRPr="00DA5397" w:rsidRDefault="00A34608">
            <w:pPr>
              <w:rPr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4 877 900</w:t>
            </w:r>
          </w:p>
        </w:tc>
        <w:tc>
          <w:tcPr>
            <w:tcW w:w="4580" w:type="dxa"/>
          </w:tcPr>
          <w:p w:rsidR="00A34608" w:rsidRPr="00DA5397" w:rsidRDefault="00A34608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Ձեռք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է</w:t>
            </w:r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բերվել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120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եղևնի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, 120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հատ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գնդաձև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ակացիա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</w:rPr>
              <w:t>:</w:t>
            </w:r>
          </w:p>
        </w:tc>
      </w:tr>
      <w:tr w:rsidR="00A34608" w:rsidRPr="00DA5397" w:rsidTr="005F3C90">
        <w:trPr>
          <w:trHeight w:val="690"/>
        </w:trPr>
        <w:tc>
          <w:tcPr>
            <w:tcW w:w="2999" w:type="dxa"/>
          </w:tcPr>
          <w:p w:rsidR="00A34608" w:rsidRPr="00DA5397" w:rsidRDefault="00A34608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A34608" w:rsidRPr="00DA5397" w:rsidRDefault="00A34608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4 877 900</w:t>
            </w:r>
          </w:p>
        </w:tc>
        <w:tc>
          <w:tcPr>
            <w:tcW w:w="1534" w:type="dxa"/>
          </w:tcPr>
          <w:p w:rsidR="00A34608" w:rsidRPr="00DA5397" w:rsidRDefault="00A34608">
            <w:pPr>
              <w:rPr>
                <w:sz w:val="24"/>
                <w:szCs w:val="24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4 877 900</w:t>
            </w:r>
          </w:p>
        </w:tc>
        <w:tc>
          <w:tcPr>
            <w:tcW w:w="4580" w:type="dxa"/>
          </w:tcPr>
          <w:p w:rsidR="00A34608" w:rsidRPr="00DA5397" w:rsidRDefault="00A34608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</w:p>
        </w:tc>
      </w:tr>
      <w:tr w:rsidR="000E5A1A" w:rsidRPr="00DA5397" w:rsidTr="006F06C8">
        <w:tc>
          <w:tcPr>
            <w:tcW w:w="10627" w:type="dxa"/>
            <w:gridSpan w:val="4"/>
          </w:tcPr>
          <w:p w:rsidR="000E5A1A" w:rsidRPr="00DA5397" w:rsidRDefault="000E5A1A" w:rsidP="00492E08">
            <w:pPr>
              <w:rPr>
                <w:rFonts w:ascii="Sylfaen" w:hAnsi="Sylfaen"/>
                <w:b/>
                <w:i/>
                <w:sz w:val="24"/>
                <w:szCs w:val="24"/>
                <w:lang w:val="af-ZA"/>
              </w:rPr>
            </w:pP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16.«</w:t>
            </w:r>
            <w:r w:rsidRPr="00DA5397">
              <w:rPr>
                <w:rFonts w:ascii="Sylfaen" w:eastAsia="Times New Roman" w:hAnsi="Sylfaen" w:cs="Times New Roman"/>
                <w:sz w:val="24"/>
                <w:szCs w:val="24"/>
                <w:lang w:val="af-ZA"/>
              </w:rPr>
              <w:t xml:space="preserve"> </w:t>
            </w:r>
            <w:r w:rsidRPr="00DA5397">
              <w:rPr>
                <w:rFonts w:ascii="Sylfaen" w:hAnsi="Sylfaen" w:cs="ArTarumianMatenagir"/>
                <w:b/>
                <w:bCs/>
                <w:i/>
                <w:sz w:val="24"/>
                <w:szCs w:val="24"/>
                <w:lang w:val="af-ZA"/>
              </w:rPr>
              <w:t>Դրամատիկական թատրոնի վերանորոգում և գույքի ձեռքբերում »</w:t>
            </w:r>
          </w:p>
        </w:tc>
      </w:tr>
      <w:tr w:rsidR="000E5A1A" w:rsidRPr="00DA5397" w:rsidTr="005F3C90">
        <w:trPr>
          <w:trHeight w:val="675"/>
        </w:trPr>
        <w:tc>
          <w:tcPr>
            <w:tcW w:w="2999" w:type="dxa"/>
          </w:tcPr>
          <w:p w:rsidR="000E5A1A" w:rsidRPr="00DA5397" w:rsidRDefault="000E5A1A" w:rsidP="006F06C8">
            <w:pPr>
              <w:spacing w:after="160" w:line="259" w:lineRule="auto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0E5A1A" w:rsidRPr="00DA5397" w:rsidRDefault="000E5A1A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Թիրախային ա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ր</w:t>
            </w: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ժեք</w:t>
            </w:r>
          </w:p>
        </w:tc>
        <w:tc>
          <w:tcPr>
            <w:tcW w:w="1534" w:type="dxa"/>
          </w:tcPr>
          <w:p w:rsidR="000E5A1A" w:rsidRPr="00DA5397" w:rsidRDefault="000E5A1A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Փաստացի արժեք</w:t>
            </w: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0E5A1A" w:rsidRPr="00DA5397" w:rsidRDefault="000E5A1A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0E5A1A" w:rsidRPr="00AE7AC4" w:rsidTr="005F3C90">
        <w:trPr>
          <w:trHeight w:val="3196"/>
        </w:trPr>
        <w:tc>
          <w:tcPr>
            <w:tcW w:w="2999" w:type="dxa"/>
          </w:tcPr>
          <w:p w:rsidR="000E5A1A" w:rsidRPr="00DA5397" w:rsidRDefault="006F06C8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af-ZA"/>
              </w:rPr>
            </w:pP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մշակութային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կյանքի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ակտիվացմանն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ուղղված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պայմանների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բարելավման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շրջանակում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իրականացնել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դրամատիկական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թատրոնի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շենքի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վերանորոգման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t xml:space="preserve">, էներգախնայող միջոցառումների </w:t>
            </w:r>
            <w:r w:rsidRPr="00DA5397">
              <w:rPr>
                <w:rFonts w:ascii="Sylfaen" w:hAnsi="Sylfaen"/>
                <w:i/>
                <w:sz w:val="24"/>
                <w:szCs w:val="24"/>
                <w:lang w:val="af-ZA"/>
              </w:rPr>
              <w:lastRenderedPageBreak/>
              <w:t>անցկացման ու գույքի ձեռքբերման աշխատանքներ:</w:t>
            </w:r>
          </w:p>
        </w:tc>
        <w:tc>
          <w:tcPr>
            <w:tcW w:w="1514" w:type="dxa"/>
          </w:tcPr>
          <w:p w:rsidR="000E5A1A" w:rsidRPr="00DA5397" w:rsidRDefault="00A34608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lastRenderedPageBreak/>
              <w:t>1 961 240</w:t>
            </w:r>
          </w:p>
        </w:tc>
        <w:tc>
          <w:tcPr>
            <w:tcW w:w="1534" w:type="dxa"/>
          </w:tcPr>
          <w:p w:rsidR="000E5A1A" w:rsidRPr="00DA5397" w:rsidRDefault="00A34608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1 961 240</w:t>
            </w:r>
          </w:p>
        </w:tc>
        <w:tc>
          <w:tcPr>
            <w:tcW w:w="4580" w:type="dxa"/>
          </w:tcPr>
          <w:p w:rsidR="000E5A1A" w:rsidRPr="00DA5397" w:rsidRDefault="00A34608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դրամատիկական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թատրոնում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իրականացվել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են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մուտքի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դռների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շենքի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պատուհանների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փոխարինման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աշխատանքներ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` 990 980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դրամ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ինչպես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նաև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վերանորոգվել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սանհանգույցը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` 970 260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դրամ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:</w:t>
            </w:r>
          </w:p>
        </w:tc>
      </w:tr>
      <w:tr w:rsidR="000E5A1A" w:rsidRPr="00AE7AC4" w:rsidTr="005F3C90">
        <w:trPr>
          <w:trHeight w:val="281"/>
        </w:trPr>
        <w:tc>
          <w:tcPr>
            <w:tcW w:w="2999" w:type="dxa"/>
          </w:tcPr>
          <w:p w:rsidR="000E5A1A" w:rsidRPr="00DA5397" w:rsidRDefault="000E5A1A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hy-AM"/>
              </w:rPr>
              <w:lastRenderedPageBreak/>
              <w:t>Ծրագրի արժեք համայնքի բյուջե հազ դրամ</w:t>
            </w:r>
          </w:p>
        </w:tc>
        <w:tc>
          <w:tcPr>
            <w:tcW w:w="1514" w:type="dxa"/>
          </w:tcPr>
          <w:p w:rsidR="000E5A1A" w:rsidRPr="00DA5397" w:rsidRDefault="00A34608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1 961 240</w:t>
            </w:r>
          </w:p>
        </w:tc>
        <w:tc>
          <w:tcPr>
            <w:tcW w:w="1534" w:type="dxa"/>
          </w:tcPr>
          <w:p w:rsidR="000E5A1A" w:rsidRPr="00DA5397" w:rsidRDefault="00A34608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1 961 240</w:t>
            </w:r>
          </w:p>
        </w:tc>
        <w:tc>
          <w:tcPr>
            <w:tcW w:w="4580" w:type="dxa"/>
          </w:tcPr>
          <w:p w:rsidR="000E5A1A" w:rsidRPr="00DA5397" w:rsidRDefault="00A34608" w:rsidP="006F06C8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Աշխատանքներն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իրականացվել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են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Հրազդանի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դրամատիկական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թատրոն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մշակութային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կենտրոն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» ՀՈԱԿ –ի </w:t>
            </w:r>
            <w:proofErr w:type="spellStart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կողմից</w:t>
            </w:r>
            <w:proofErr w:type="spellEnd"/>
            <w:r w:rsidRPr="00DA5397">
              <w:rPr>
                <w:rFonts w:ascii="Sylfaen" w:hAnsi="Sylfaen"/>
                <w:i/>
                <w:sz w:val="24"/>
                <w:szCs w:val="24"/>
                <w:lang w:val="en-US"/>
              </w:rPr>
              <w:t>:</w:t>
            </w:r>
          </w:p>
        </w:tc>
      </w:tr>
    </w:tbl>
    <w:p w:rsidR="00093ECF" w:rsidRPr="00DA5397" w:rsidRDefault="00093ECF" w:rsidP="00A76616">
      <w:pPr>
        <w:rPr>
          <w:rFonts w:ascii="Sylfaen" w:hAnsi="Sylfaen"/>
          <w:i/>
          <w:sz w:val="24"/>
          <w:szCs w:val="24"/>
          <w:lang w:val="en-US"/>
        </w:rPr>
      </w:pPr>
    </w:p>
    <w:p w:rsidR="00DA5397" w:rsidRPr="00DA5397" w:rsidRDefault="00DA5397" w:rsidP="00DA5397">
      <w:pPr>
        <w:pStyle w:val="af9"/>
        <w:numPr>
          <w:ilvl w:val="0"/>
          <w:numId w:val="37"/>
        </w:numPr>
        <w:ind w:left="851"/>
        <w:jc w:val="both"/>
        <w:rPr>
          <w:rFonts w:ascii="Sylfaen" w:hAnsi="Sylfaen"/>
          <w:i/>
          <w:szCs w:val="24"/>
        </w:rPr>
      </w:pPr>
      <w:r w:rsidRPr="00DA5397">
        <w:rPr>
          <w:rFonts w:ascii="Sylfaen" w:hAnsi="Sylfaen" w:cs="Sylfaen"/>
          <w:i/>
          <w:szCs w:val="24"/>
          <w:lang w:val="hy-AM"/>
        </w:rPr>
        <w:t>Հրազդա</w:t>
      </w:r>
      <w:r w:rsidRPr="00DA5397">
        <w:rPr>
          <w:rFonts w:ascii="Sylfaen" w:hAnsi="Sylfaen"/>
          <w:i/>
          <w:szCs w:val="24"/>
          <w:lang w:val="hy-AM"/>
        </w:rPr>
        <w:t xml:space="preserve">նի համայնքապետարանի ենթակայության Մանկապատանեկան ստեղծագործական կնետրոնում 2023 թվականի ընթացքում իրականավել են շինարարական ընթացիկ աշխատանքներ 1066,0 հազար դրամի չափով. աշխատանքներն իրականացվել են կենտրոնի 2023 թվականի տարեկան ծախսերի նախահաշվով կանխատեսված և հաստատված միջոցների հաշվին: </w:t>
      </w:r>
    </w:p>
    <w:p w:rsidR="00DA5397" w:rsidRPr="00DA5397" w:rsidRDefault="00DA5397" w:rsidP="00DA5397">
      <w:pPr>
        <w:pStyle w:val="af9"/>
        <w:numPr>
          <w:ilvl w:val="0"/>
          <w:numId w:val="37"/>
        </w:numPr>
        <w:ind w:left="851"/>
        <w:jc w:val="both"/>
        <w:rPr>
          <w:rFonts w:ascii="Sylfaen" w:hAnsi="Sylfaen"/>
          <w:i/>
          <w:szCs w:val="24"/>
        </w:rPr>
      </w:pPr>
      <w:r w:rsidRPr="00DA5397">
        <w:rPr>
          <w:rFonts w:ascii="Sylfaen" w:hAnsi="Sylfaen"/>
          <w:i/>
          <w:szCs w:val="24"/>
          <w:lang w:val="hy-AM"/>
        </w:rPr>
        <w:t>Կատարվել են կոյուղու համակարգի մաշված ցանցի վերականգնման աշխատանքներ:</w:t>
      </w:r>
    </w:p>
    <w:p w:rsidR="00114C64" w:rsidRPr="00DA5397" w:rsidRDefault="006F06C8" w:rsidP="00DA5397">
      <w:pPr>
        <w:pStyle w:val="af9"/>
        <w:numPr>
          <w:ilvl w:val="0"/>
          <w:numId w:val="35"/>
        </w:numPr>
        <w:ind w:left="851"/>
        <w:jc w:val="both"/>
        <w:rPr>
          <w:rFonts w:ascii="Sylfaen" w:hAnsi="Sylfaen"/>
          <w:i/>
          <w:szCs w:val="24"/>
          <w:lang w:val="hy-AM"/>
        </w:rPr>
      </w:pPr>
      <w:r w:rsidRPr="00DA5397">
        <w:rPr>
          <w:rFonts w:ascii="Sylfaen" w:hAnsi="Sylfaen" w:cs="Sylfaen"/>
          <w:i/>
          <w:szCs w:val="24"/>
          <w:lang w:val="hy-AM"/>
        </w:rPr>
        <w:t>Սոցիալական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աշխատողի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կողմից</w:t>
      </w:r>
      <w:r w:rsidRPr="00DA5397">
        <w:rPr>
          <w:rFonts w:ascii="Sylfaen" w:hAnsi="Sylfaen"/>
          <w:i/>
          <w:szCs w:val="24"/>
          <w:lang w:val="hy-AM"/>
        </w:rPr>
        <w:t xml:space="preserve"> տարվա ընթացքում </w:t>
      </w:r>
      <w:r w:rsidRPr="00DA5397">
        <w:rPr>
          <w:rFonts w:ascii="Sylfaen" w:hAnsi="Sylfaen" w:cs="Sylfaen"/>
          <w:i/>
          <w:szCs w:val="24"/>
          <w:lang w:val="hy-AM"/>
        </w:rPr>
        <w:t>տնային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այցելությունների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քանակը</w:t>
      </w:r>
      <w:r w:rsidRPr="00DA5397">
        <w:rPr>
          <w:rFonts w:ascii="Sylfaen" w:hAnsi="Sylfaen"/>
          <w:i/>
          <w:szCs w:val="24"/>
          <w:lang w:val="hy-AM"/>
        </w:rPr>
        <w:t xml:space="preserve"> կա</w:t>
      </w:r>
      <w:r w:rsidR="00FD67F3" w:rsidRPr="00DA5397">
        <w:rPr>
          <w:rFonts w:ascii="Sylfaen" w:hAnsi="Sylfaen"/>
          <w:i/>
          <w:szCs w:val="24"/>
          <w:lang w:val="hy-AM"/>
        </w:rPr>
        <w:t>զ</w:t>
      </w:r>
      <w:r w:rsidRPr="00DA5397">
        <w:rPr>
          <w:rFonts w:ascii="Sylfaen" w:hAnsi="Sylfaen"/>
          <w:i/>
          <w:szCs w:val="24"/>
          <w:lang w:val="hy-AM"/>
        </w:rPr>
        <w:t xml:space="preserve">մել է  </w:t>
      </w:r>
      <w:r w:rsidRPr="00DA5397">
        <w:rPr>
          <w:rFonts w:ascii="Sylfaen" w:hAnsi="Sylfaen" w:cs="Sylfaen"/>
          <w:i/>
          <w:szCs w:val="24"/>
          <w:lang w:val="hy-AM"/>
        </w:rPr>
        <w:t>թվով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="00861739" w:rsidRPr="00DA5397">
        <w:rPr>
          <w:rFonts w:ascii="Sylfaen" w:hAnsi="Sylfaen"/>
          <w:i/>
          <w:szCs w:val="24"/>
          <w:lang w:val="hy-AM"/>
        </w:rPr>
        <w:t>323</w:t>
      </w:r>
      <w:r w:rsidR="00114C64" w:rsidRPr="00DA5397">
        <w:rPr>
          <w:rFonts w:ascii="Sylfaen" w:hAnsi="Sylfaen"/>
          <w:i/>
          <w:szCs w:val="24"/>
          <w:lang w:val="hy-AM"/>
        </w:rPr>
        <w:t xml:space="preserve"> այց` հ</w:t>
      </w:r>
      <w:r w:rsidRPr="00DA5397">
        <w:rPr>
          <w:rFonts w:ascii="Sylfaen" w:hAnsi="Sylfaen" w:cs="Sylfaen"/>
          <w:i/>
          <w:szCs w:val="24"/>
          <w:lang w:val="hy-AM"/>
        </w:rPr>
        <w:t>ամայնքի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ղեկավարին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ներկայացված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ֆինանսական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աջակցության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դիմումների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ուսումնասիրություն</w:t>
      </w:r>
      <w:r w:rsidRPr="00DA5397">
        <w:rPr>
          <w:rFonts w:ascii="Sylfaen" w:hAnsi="Sylfaen"/>
          <w:i/>
          <w:szCs w:val="24"/>
          <w:lang w:val="hy-AM"/>
        </w:rPr>
        <w:t xml:space="preserve">, </w:t>
      </w:r>
      <w:r w:rsidRPr="00DA5397">
        <w:rPr>
          <w:rFonts w:ascii="Sylfaen" w:hAnsi="Sylfaen" w:cs="Sylfaen"/>
          <w:i/>
          <w:szCs w:val="24"/>
          <w:lang w:val="hy-AM"/>
        </w:rPr>
        <w:t>տնայցերի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իրականացում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սոցիալական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վիճակի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ուսումնասիրության,</w:t>
      </w:r>
      <w:r w:rsidR="00114C64" w:rsidRPr="00DA5397">
        <w:rPr>
          <w:rFonts w:ascii="Sylfaen" w:hAnsi="Sylfaen" w:cs="Sylfaen"/>
          <w:i/>
          <w:szCs w:val="24"/>
          <w:lang w:val="hy-AM"/>
        </w:rPr>
        <w:t xml:space="preserve"> կ</w:t>
      </w:r>
      <w:r w:rsidRPr="00DA5397">
        <w:rPr>
          <w:rFonts w:ascii="Sylfaen" w:hAnsi="Sylfaen" w:cs="Sylfaen"/>
          <w:i/>
          <w:szCs w:val="24"/>
          <w:lang w:val="hy-AM"/>
        </w:rPr>
        <w:t>յանքի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դժվարին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իրավիճակում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հայտնված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ընտանիքների</w:t>
      </w:r>
      <w:r w:rsidRPr="00DA5397">
        <w:rPr>
          <w:rFonts w:ascii="Sylfaen" w:hAnsi="Sylfaen"/>
          <w:i/>
          <w:szCs w:val="24"/>
          <w:lang w:val="hy-AM"/>
        </w:rPr>
        <w:t xml:space="preserve">, </w:t>
      </w:r>
      <w:r w:rsidRPr="00DA5397">
        <w:rPr>
          <w:rFonts w:ascii="Sylfaen" w:hAnsi="Sylfaen" w:cs="Sylfaen"/>
          <w:i/>
          <w:szCs w:val="24"/>
          <w:lang w:val="hy-AM"/>
        </w:rPr>
        <w:t>անձանց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բացահայտում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ուսումնասիրման</w:t>
      </w:r>
      <w:r w:rsidR="00114C64" w:rsidRPr="00DA5397">
        <w:rPr>
          <w:rFonts w:ascii="Sylfaen" w:hAnsi="Sylfaen" w:cs="Sylfaen"/>
          <w:i/>
          <w:szCs w:val="24"/>
          <w:lang w:val="hy-AM"/>
        </w:rPr>
        <w:t>,</w:t>
      </w:r>
      <w:r w:rsidRPr="00DA5397">
        <w:rPr>
          <w:rFonts w:ascii="Sylfaen" w:hAnsi="Sylfaen"/>
          <w:i/>
          <w:szCs w:val="24"/>
          <w:lang w:val="hy-AM"/>
        </w:rPr>
        <w:tab/>
      </w:r>
      <w:r w:rsidR="00114C64" w:rsidRPr="00DA5397">
        <w:rPr>
          <w:rFonts w:ascii="Sylfaen" w:hAnsi="Sylfaen"/>
          <w:i/>
          <w:szCs w:val="24"/>
          <w:lang w:val="hy-AM"/>
        </w:rPr>
        <w:t>ո</w:t>
      </w:r>
      <w:r w:rsidRPr="00DA5397">
        <w:rPr>
          <w:rFonts w:ascii="Sylfaen" w:hAnsi="Sylfaen" w:cs="Sylfaen"/>
          <w:i/>
          <w:szCs w:val="24"/>
          <w:lang w:val="hy-AM"/>
        </w:rPr>
        <w:t>ւսումնասիրվող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ընտանիքներում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առկա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վեճերի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կարգավորման</w:t>
      </w:r>
      <w:r w:rsidR="00114C64" w:rsidRPr="00DA5397">
        <w:rPr>
          <w:rFonts w:ascii="Sylfaen" w:hAnsi="Sylfaen" w:cs="Sylfaen"/>
          <w:i/>
          <w:szCs w:val="24"/>
          <w:lang w:val="hy-AM"/>
        </w:rPr>
        <w:t>, կ</w:t>
      </w:r>
      <w:r w:rsidRPr="00DA5397">
        <w:rPr>
          <w:rFonts w:ascii="Sylfaen" w:hAnsi="Sylfaen" w:cs="Sylfaen"/>
          <w:i/>
          <w:szCs w:val="24"/>
          <w:lang w:val="hy-AM"/>
        </w:rPr>
        <w:t>ենսապայմանների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հետազոտության</w:t>
      </w:r>
      <w:r w:rsidR="00114C64" w:rsidRPr="00DA5397">
        <w:rPr>
          <w:rFonts w:ascii="Sylfaen" w:hAnsi="Sylfaen" w:cs="Sylfaen"/>
          <w:i/>
          <w:szCs w:val="24"/>
          <w:lang w:val="hy-AM"/>
        </w:rPr>
        <w:t xml:space="preserve"> և տ</w:t>
      </w:r>
      <w:r w:rsidRPr="00DA5397">
        <w:rPr>
          <w:rFonts w:ascii="Sylfaen" w:hAnsi="Sylfaen" w:cs="Sylfaen"/>
          <w:i/>
          <w:szCs w:val="24"/>
          <w:lang w:val="hy-AM"/>
        </w:rPr>
        <w:t>եղահանված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ընտանիքների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կարիքների</w:t>
      </w:r>
      <w:r w:rsidRPr="00DA5397">
        <w:rPr>
          <w:rFonts w:ascii="Sylfaen" w:hAnsi="Sylfaen"/>
          <w:i/>
          <w:szCs w:val="24"/>
          <w:lang w:val="hy-AM"/>
        </w:rPr>
        <w:t xml:space="preserve"> </w:t>
      </w:r>
      <w:r w:rsidRPr="00DA5397">
        <w:rPr>
          <w:rFonts w:ascii="Sylfaen" w:hAnsi="Sylfaen" w:cs="Sylfaen"/>
          <w:i/>
          <w:szCs w:val="24"/>
          <w:lang w:val="hy-AM"/>
        </w:rPr>
        <w:t>գնահատման նպատակով</w:t>
      </w:r>
      <w:r w:rsidR="00114C64" w:rsidRPr="00DA5397">
        <w:rPr>
          <w:rFonts w:ascii="Sylfaen" w:hAnsi="Sylfaen" w:cs="Sylfaen"/>
          <w:i/>
          <w:szCs w:val="24"/>
          <w:lang w:val="hy-AM"/>
        </w:rPr>
        <w:t>:</w:t>
      </w:r>
    </w:p>
    <w:p w:rsidR="00114C64" w:rsidRPr="00DA5397" w:rsidRDefault="006F06C8" w:rsidP="00DA5397">
      <w:pPr>
        <w:pStyle w:val="af9"/>
        <w:numPr>
          <w:ilvl w:val="0"/>
          <w:numId w:val="35"/>
        </w:numPr>
        <w:ind w:left="851"/>
        <w:jc w:val="both"/>
        <w:rPr>
          <w:rFonts w:ascii="Sylfaen" w:hAnsi="Sylfaen"/>
          <w:b/>
          <w:i/>
          <w:szCs w:val="24"/>
          <w:lang w:val="hy-AM"/>
        </w:rPr>
      </w:pPr>
      <w:r w:rsidRPr="003D22BE">
        <w:rPr>
          <w:rFonts w:ascii="Sylfaen" w:hAnsi="Sylfaen" w:cs="Sylfaen"/>
          <w:i/>
          <w:szCs w:val="24"/>
          <w:lang w:val="hy-AM"/>
        </w:rPr>
        <w:t>Նախադպրոցական</w:t>
      </w:r>
      <w:r w:rsidRPr="003D22BE">
        <w:rPr>
          <w:rFonts w:ascii="Sylfaen" w:hAnsi="Sylfaen"/>
          <w:i/>
          <w:szCs w:val="24"/>
          <w:lang w:val="hy-AM"/>
        </w:rPr>
        <w:t xml:space="preserve"> </w:t>
      </w:r>
      <w:r w:rsidRPr="003D22BE">
        <w:rPr>
          <w:rFonts w:ascii="Sylfaen" w:hAnsi="Sylfaen" w:cs="Sylfaen"/>
          <w:i/>
          <w:szCs w:val="24"/>
          <w:lang w:val="hy-AM"/>
        </w:rPr>
        <w:t>և</w:t>
      </w:r>
      <w:r w:rsidRPr="003D22BE">
        <w:rPr>
          <w:rFonts w:ascii="Sylfaen" w:hAnsi="Sylfaen"/>
          <w:i/>
          <w:szCs w:val="24"/>
          <w:lang w:val="hy-AM"/>
        </w:rPr>
        <w:t xml:space="preserve"> </w:t>
      </w:r>
      <w:r w:rsidRPr="003D22BE">
        <w:rPr>
          <w:rFonts w:ascii="Sylfaen" w:hAnsi="Sylfaen" w:cs="Sylfaen"/>
          <w:i/>
          <w:szCs w:val="24"/>
          <w:lang w:val="hy-AM"/>
        </w:rPr>
        <w:t>արտադպրոցական</w:t>
      </w:r>
      <w:r w:rsidRPr="003D22BE">
        <w:rPr>
          <w:rFonts w:ascii="Sylfaen" w:hAnsi="Sylfaen"/>
          <w:i/>
          <w:szCs w:val="24"/>
          <w:lang w:val="hy-AM"/>
        </w:rPr>
        <w:t xml:space="preserve"> </w:t>
      </w:r>
      <w:r w:rsidRPr="003D22BE">
        <w:rPr>
          <w:rFonts w:ascii="Sylfaen" w:hAnsi="Sylfaen" w:cs="Sylfaen"/>
          <w:i/>
          <w:szCs w:val="24"/>
          <w:lang w:val="hy-AM"/>
        </w:rPr>
        <w:t>կրթության</w:t>
      </w:r>
      <w:r w:rsidRPr="003D22BE">
        <w:rPr>
          <w:rFonts w:ascii="Sylfaen" w:hAnsi="Sylfaen"/>
          <w:i/>
          <w:szCs w:val="24"/>
          <w:lang w:val="hy-AM"/>
        </w:rPr>
        <w:t xml:space="preserve"> </w:t>
      </w:r>
      <w:r w:rsidRPr="003D22BE">
        <w:rPr>
          <w:rFonts w:ascii="Sylfaen" w:hAnsi="Sylfaen" w:cs="Sylfaen"/>
          <w:i/>
          <w:szCs w:val="24"/>
          <w:lang w:val="hy-AM"/>
        </w:rPr>
        <w:t>հաստատություններ</w:t>
      </w:r>
      <w:r w:rsidRPr="003D22BE">
        <w:rPr>
          <w:rFonts w:ascii="Sylfaen" w:hAnsi="Sylfaen"/>
          <w:i/>
          <w:szCs w:val="24"/>
          <w:lang w:val="hy-AM"/>
        </w:rPr>
        <w:t xml:space="preserve"> </w:t>
      </w:r>
      <w:r w:rsidRPr="003D22BE">
        <w:rPr>
          <w:rFonts w:ascii="Sylfaen" w:hAnsi="Sylfaen" w:cs="Sylfaen"/>
          <w:i/>
          <w:szCs w:val="24"/>
          <w:lang w:val="hy-AM"/>
        </w:rPr>
        <w:t>կատարվել է</w:t>
      </w:r>
      <w:r w:rsidRPr="003D22BE">
        <w:rPr>
          <w:rFonts w:ascii="Sylfaen" w:hAnsi="Sylfaen"/>
          <w:i/>
          <w:szCs w:val="24"/>
          <w:lang w:val="hy-AM"/>
        </w:rPr>
        <w:t xml:space="preserve"> </w:t>
      </w:r>
      <w:r w:rsidRPr="003D22BE">
        <w:rPr>
          <w:rFonts w:ascii="Sylfaen" w:hAnsi="Sylfaen" w:cs="Sylfaen"/>
          <w:i/>
          <w:szCs w:val="24"/>
          <w:lang w:val="hy-AM"/>
        </w:rPr>
        <w:t>ընդհանուր</w:t>
      </w:r>
      <w:r w:rsidRPr="003D22BE">
        <w:rPr>
          <w:rFonts w:ascii="Sylfaen" w:hAnsi="Sylfaen"/>
          <w:i/>
          <w:szCs w:val="24"/>
          <w:lang w:val="hy-AM"/>
        </w:rPr>
        <w:t xml:space="preserve"> </w:t>
      </w:r>
      <w:r w:rsidR="00861739" w:rsidRPr="003D22BE">
        <w:rPr>
          <w:rFonts w:ascii="Sylfaen" w:hAnsi="Sylfaen"/>
          <w:i/>
          <w:szCs w:val="24"/>
          <w:lang w:val="hy-AM"/>
        </w:rPr>
        <w:t>119</w:t>
      </w:r>
      <w:r w:rsidRPr="003D22BE">
        <w:rPr>
          <w:rFonts w:ascii="Sylfaen" w:hAnsi="Sylfaen"/>
          <w:i/>
          <w:szCs w:val="24"/>
          <w:lang w:val="hy-AM"/>
        </w:rPr>
        <w:t xml:space="preserve"> </w:t>
      </w:r>
      <w:r w:rsidRPr="003D22BE">
        <w:rPr>
          <w:rFonts w:ascii="Sylfaen" w:hAnsi="Sylfaen" w:cs="Sylfaen"/>
          <w:i/>
          <w:szCs w:val="24"/>
          <w:lang w:val="hy-AM"/>
        </w:rPr>
        <w:t>այցելություն</w:t>
      </w:r>
      <w:r w:rsidRPr="003D22BE">
        <w:rPr>
          <w:rFonts w:ascii="Sylfaen" w:hAnsi="Sylfaen"/>
          <w:i/>
          <w:szCs w:val="24"/>
          <w:lang w:val="hy-AM"/>
        </w:rPr>
        <w:t xml:space="preserve">, </w:t>
      </w:r>
      <w:r w:rsidRPr="003D22BE">
        <w:rPr>
          <w:rFonts w:ascii="Sylfaen" w:hAnsi="Sylfaen" w:cs="Sylfaen"/>
          <w:i/>
          <w:szCs w:val="24"/>
          <w:lang w:val="hy-AM"/>
        </w:rPr>
        <w:t>նպատակը</w:t>
      </w:r>
      <w:r w:rsidRPr="003D22BE">
        <w:rPr>
          <w:rFonts w:ascii="Sylfaen" w:hAnsi="Sylfaen"/>
          <w:i/>
          <w:szCs w:val="24"/>
          <w:lang w:val="hy-AM"/>
        </w:rPr>
        <w:t xml:space="preserve">` </w:t>
      </w:r>
      <w:r w:rsidRPr="003D22BE">
        <w:rPr>
          <w:rFonts w:ascii="Sylfaen" w:hAnsi="Sylfaen" w:cs="Sylfaen"/>
          <w:i/>
          <w:szCs w:val="24"/>
          <w:lang w:val="hy-AM"/>
        </w:rPr>
        <w:t>ուսումնադաստիարակչական</w:t>
      </w:r>
      <w:r w:rsidRPr="003D22BE">
        <w:rPr>
          <w:rFonts w:ascii="Sylfaen" w:hAnsi="Sylfaen"/>
          <w:i/>
          <w:szCs w:val="24"/>
          <w:lang w:val="hy-AM"/>
        </w:rPr>
        <w:t xml:space="preserve"> </w:t>
      </w:r>
      <w:r w:rsidRPr="003D22BE">
        <w:rPr>
          <w:rFonts w:ascii="Sylfaen" w:hAnsi="Sylfaen" w:cs="Sylfaen"/>
          <w:i/>
          <w:szCs w:val="24"/>
          <w:lang w:val="hy-AM"/>
        </w:rPr>
        <w:t>պրոցեսի</w:t>
      </w:r>
      <w:r w:rsidRPr="003D22BE">
        <w:rPr>
          <w:rFonts w:ascii="Sylfaen" w:hAnsi="Sylfaen"/>
          <w:i/>
          <w:szCs w:val="24"/>
          <w:lang w:val="hy-AM"/>
        </w:rPr>
        <w:t xml:space="preserve"> </w:t>
      </w:r>
      <w:r w:rsidRPr="003D22BE">
        <w:rPr>
          <w:rFonts w:ascii="Sylfaen" w:hAnsi="Sylfaen" w:cs="Sylfaen"/>
          <w:i/>
          <w:szCs w:val="24"/>
          <w:lang w:val="hy-AM"/>
        </w:rPr>
        <w:t>ուսումնասիրում</w:t>
      </w:r>
      <w:r w:rsidRPr="003D22BE">
        <w:rPr>
          <w:rFonts w:ascii="Sylfaen" w:hAnsi="Sylfaen"/>
          <w:i/>
          <w:szCs w:val="24"/>
          <w:lang w:val="hy-AM"/>
        </w:rPr>
        <w:t xml:space="preserve">, </w:t>
      </w:r>
      <w:r w:rsidRPr="003D22BE">
        <w:rPr>
          <w:rFonts w:ascii="Sylfaen" w:hAnsi="Sylfaen" w:cs="Sylfaen"/>
          <w:i/>
          <w:szCs w:val="24"/>
          <w:lang w:val="hy-AM"/>
        </w:rPr>
        <w:t>դասապրոցեսների</w:t>
      </w:r>
      <w:r w:rsidRPr="003D22BE">
        <w:rPr>
          <w:rFonts w:ascii="Sylfaen" w:hAnsi="Sylfaen"/>
          <w:i/>
          <w:szCs w:val="24"/>
          <w:lang w:val="hy-AM"/>
        </w:rPr>
        <w:t xml:space="preserve"> </w:t>
      </w:r>
      <w:r w:rsidRPr="003D22BE">
        <w:rPr>
          <w:rFonts w:ascii="Sylfaen" w:hAnsi="Sylfaen" w:cs="Sylfaen"/>
          <w:i/>
          <w:szCs w:val="24"/>
          <w:lang w:val="hy-AM"/>
        </w:rPr>
        <w:t>համապատասխանությունը</w:t>
      </w:r>
      <w:r w:rsidRPr="003D22BE">
        <w:rPr>
          <w:rFonts w:ascii="Sylfaen" w:hAnsi="Sylfaen"/>
          <w:i/>
          <w:szCs w:val="24"/>
          <w:lang w:val="hy-AM"/>
        </w:rPr>
        <w:t xml:space="preserve"> </w:t>
      </w:r>
      <w:r w:rsidRPr="003D22BE">
        <w:rPr>
          <w:rFonts w:ascii="Sylfaen" w:hAnsi="Sylfaen" w:cs="Sylfaen"/>
          <w:i/>
          <w:szCs w:val="24"/>
          <w:lang w:val="hy-AM"/>
        </w:rPr>
        <w:t>դասացուցակներին</w:t>
      </w:r>
      <w:r w:rsidRPr="003D22BE">
        <w:rPr>
          <w:rFonts w:ascii="Sylfaen" w:hAnsi="Sylfaen"/>
          <w:i/>
          <w:szCs w:val="24"/>
          <w:lang w:val="hy-AM"/>
        </w:rPr>
        <w:t xml:space="preserve">, </w:t>
      </w:r>
      <w:r w:rsidRPr="003D22BE">
        <w:rPr>
          <w:rFonts w:ascii="Sylfaen" w:hAnsi="Sylfaen" w:cs="Sylfaen"/>
          <w:i/>
          <w:szCs w:val="24"/>
          <w:lang w:val="hy-AM"/>
        </w:rPr>
        <w:t>հաստատությունների</w:t>
      </w:r>
      <w:r w:rsidRPr="003D22BE">
        <w:rPr>
          <w:rFonts w:ascii="Sylfaen" w:hAnsi="Sylfaen"/>
          <w:i/>
          <w:szCs w:val="24"/>
          <w:lang w:val="hy-AM"/>
        </w:rPr>
        <w:t xml:space="preserve"> </w:t>
      </w:r>
      <w:r w:rsidRPr="003D22BE">
        <w:rPr>
          <w:rFonts w:ascii="Sylfaen" w:hAnsi="Sylfaen" w:cs="Sylfaen"/>
          <w:i/>
          <w:szCs w:val="24"/>
          <w:lang w:val="hy-AM"/>
        </w:rPr>
        <w:t>երեխաների</w:t>
      </w:r>
      <w:r w:rsidRPr="003D22BE">
        <w:rPr>
          <w:rFonts w:ascii="Sylfaen" w:hAnsi="Sylfaen"/>
          <w:i/>
          <w:szCs w:val="24"/>
          <w:lang w:val="hy-AM"/>
        </w:rPr>
        <w:t xml:space="preserve"> </w:t>
      </w:r>
      <w:r w:rsidRPr="003D22BE">
        <w:rPr>
          <w:rFonts w:ascii="Sylfaen" w:hAnsi="Sylfaen" w:cs="Sylfaen"/>
          <w:i/>
          <w:szCs w:val="24"/>
          <w:lang w:val="hy-AM"/>
        </w:rPr>
        <w:t>հաճախումների</w:t>
      </w:r>
      <w:r w:rsidRPr="003D22BE">
        <w:rPr>
          <w:rFonts w:ascii="Sylfaen" w:hAnsi="Sylfaen"/>
          <w:i/>
          <w:szCs w:val="24"/>
          <w:lang w:val="hy-AM"/>
        </w:rPr>
        <w:t xml:space="preserve">, </w:t>
      </w:r>
      <w:r w:rsidRPr="003D22BE">
        <w:rPr>
          <w:rFonts w:ascii="Sylfaen" w:hAnsi="Sylfaen" w:cs="Sylfaen"/>
          <w:i/>
          <w:szCs w:val="24"/>
          <w:lang w:val="hy-AM"/>
        </w:rPr>
        <w:t>ճաշացուցակների</w:t>
      </w:r>
      <w:r w:rsidRPr="003D22BE">
        <w:rPr>
          <w:rFonts w:ascii="Sylfaen" w:hAnsi="Sylfaen"/>
          <w:i/>
          <w:szCs w:val="24"/>
          <w:lang w:val="hy-AM"/>
        </w:rPr>
        <w:t xml:space="preserve">, </w:t>
      </w:r>
      <w:r w:rsidRPr="003D22BE">
        <w:rPr>
          <w:rFonts w:ascii="Sylfaen" w:hAnsi="Sylfaen" w:cs="Sylfaen"/>
          <w:i/>
          <w:szCs w:val="24"/>
          <w:lang w:val="hy-AM"/>
        </w:rPr>
        <w:t>պահեստի</w:t>
      </w:r>
      <w:r w:rsidRPr="003D22BE">
        <w:rPr>
          <w:rFonts w:ascii="Sylfaen" w:hAnsi="Sylfaen"/>
          <w:i/>
          <w:szCs w:val="24"/>
          <w:lang w:val="hy-AM"/>
        </w:rPr>
        <w:t xml:space="preserve"> </w:t>
      </w:r>
      <w:r w:rsidRPr="003D22BE">
        <w:rPr>
          <w:rFonts w:ascii="Sylfaen" w:hAnsi="Sylfaen" w:cs="Sylfaen"/>
          <w:i/>
          <w:szCs w:val="24"/>
          <w:lang w:val="hy-AM"/>
        </w:rPr>
        <w:t>փաթեթների</w:t>
      </w:r>
      <w:r w:rsidRPr="003D22BE">
        <w:rPr>
          <w:rFonts w:ascii="Sylfaen" w:hAnsi="Sylfaen"/>
          <w:i/>
          <w:szCs w:val="24"/>
          <w:lang w:val="hy-AM"/>
        </w:rPr>
        <w:t xml:space="preserve"> </w:t>
      </w:r>
      <w:r w:rsidRPr="003D22BE">
        <w:rPr>
          <w:rFonts w:ascii="Sylfaen" w:hAnsi="Sylfaen" w:cs="Sylfaen"/>
          <w:i/>
          <w:szCs w:val="24"/>
          <w:lang w:val="hy-AM"/>
        </w:rPr>
        <w:t>ուսումնասիրում</w:t>
      </w:r>
      <w:r w:rsidRPr="003D22BE">
        <w:rPr>
          <w:rFonts w:ascii="Sylfaen" w:hAnsi="Sylfaen"/>
          <w:i/>
          <w:szCs w:val="24"/>
          <w:lang w:val="hy-AM"/>
        </w:rPr>
        <w:t>:</w:t>
      </w:r>
    </w:p>
    <w:p w:rsidR="006F06C8" w:rsidRPr="00DA5397" w:rsidRDefault="00114C64" w:rsidP="00861739">
      <w:pPr>
        <w:ind w:left="360"/>
        <w:jc w:val="both"/>
        <w:rPr>
          <w:rFonts w:ascii="Sylfaen" w:hAnsi="Sylfaen"/>
          <w:b/>
          <w:i/>
          <w:sz w:val="24"/>
          <w:szCs w:val="24"/>
          <w:lang w:val="hy-AM"/>
        </w:rPr>
      </w:pPr>
      <w:proofErr w:type="spellStart"/>
      <w:r w:rsidRPr="00DA5397">
        <w:rPr>
          <w:rFonts w:ascii="Sylfaen" w:hAnsi="Sylfaen" w:cs="Sylfaen"/>
          <w:i/>
          <w:sz w:val="24"/>
          <w:szCs w:val="24"/>
        </w:rPr>
        <w:t>Իրականացված</w:t>
      </w:r>
      <w:proofErr w:type="spellEnd"/>
      <w:r w:rsidRPr="00DA5397">
        <w:rPr>
          <w:rFonts w:ascii="Sylfaen" w:hAnsi="Sylfaen" w:cs="Sylfaen"/>
          <w:i/>
          <w:sz w:val="24"/>
          <w:szCs w:val="24"/>
        </w:rPr>
        <w:t xml:space="preserve"> հ</w:t>
      </w:r>
      <w:r w:rsidR="006F06C8" w:rsidRPr="00DA5397">
        <w:rPr>
          <w:rFonts w:ascii="Sylfaen" w:hAnsi="Sylfaen"/>
          <w:i/>
          <w:sz w:val="24"/>
          <w:szCs w:val="24"/>
          <w:lang w:val="hy-AM"/>
        </w:rPr>
        <w:t>անրային միջոցառումներ՝</w:t>
      </w:r>
    </w:p>
    <w:p w:rsidR="00861739" w:rsidRPr="00DA5397" w:rsidRDefault="00861739" w:rsidP="00861739">
      <w:pPr>
        <w:pStyle w:val="af9"/>
        <w:numPr>
          <w:ilvl w:val="0"/>
          <w:numId w:val="35"/>
        </w:numPr>
        <w:jc w:val="both"/>
        <w:rPr>
          <w:rFonts w:ascii="Sylfaen" w:hAnsi="Sylfaen" w:cs="Sylfaen"/>
          <w:bCs/>
          <w:i/>
          <w:szCs w:val="24"/>
          <w:lang w:val="hy-AM"/>
        </w:rPr>
      </w:pPr>
      <w:r w:rsidRPr="00DA5397">
        <w:rPr>
          <w:rFonts w:ascii="Sylfaen" w:hAnsi="Sylfaen" w:cs="Sylfaen"/>
          <w:bCs/>
          <w:i/>
          <w:szCs w:val="24"/>
          <w:lang w:val="hy-AM"/>
        </w:rPr>
        <w:t>Մարտի 8-ին Հրազդանի Սահմանադրության հրապարաում տեղի է ունեցել տոնական համերգ՝ նվիրված կանանց միջազգային օրվան:</w:t>
      </w:r>
    </w:p>
    <w:p w:rsidR="00382954" w:rsidRPr="00DA5397" w:rsidRDefault="00382954" w:rsidP="00861739">
      <w:pPr>
        <w:pStyle w:val="af9"/>
        <w:numPr>
          <w:ilvl w:val="0"/>
          <w:numId w:val="35"/>
        </w:numPr>
        <w:jc w:val="both"/>
        <w:rPr>
          <w:rFonts w:ascii="Sylfaen" w:hAnsi="Sylfaen" w:cs="Sylfaen"/>
          <w:bCs/>
          <w:i/>
          <w:szCs w:val="24"/>
          <w:lang w:val="hy-AM"/>
        </w:rPr>
      </w:pPr>
      <w:r w:rsidRPr="00DA5397">
        <w:rPr>
          <w:rFonts w:ascii="Sylfaen" w:hAnsi="Sylfaen" w:cs="Sylfaen"/>
          <w:bCs/>
          <w:i/>
          <w:szCs w:val="24"/>
          <w:lang w:val="hy-AM"/>
        </w:rPr>
        <w:t>Օգոստոսի 5-ին Գյումրի քաղաքում կայացավ 8-րդ Համահայկական խաղերի բացման հանդիսավոր արարողությունը</w:t>
      </w:r>
      <w:r w:rsidR="006930A7" w:rsidRPr="00DA5397">
        <w:rPr>
          <w:rFonts w:ascii="Sylfaen" w:hAnsi="Sylfaen" w:cs="Sylfaen"/>
          <w:bCs/>
          <w:i/>
          <w:szCs w:val="24"/>
          <w:lang w:val="hy-AM"/>
        </w:rPr>
        <w:t>, որին մասնակցեցին Հրազդան համայնքը ներկայացնող պատվիրակությունն ու մարզիկները:</w:t>
      </w:r>
    </w:p>
    <w:p w:rsidR="00861739" w:rsidRPr="00DA5397" w:rsidRDefault="006930A7" w:rsidP="00861739">
      <w:pPr>
        <w:pStyle w:val="af9"/>
        <w:numPr>
          <w:ilvl w:val="0"/>
          <w:numId w:val="35"/>
        </w:numPr>
        <w:jc w:val="both"/>
        <w:rPr>
          <w:rFonts w:ascii="Sylfaen" w:hAnsi="Sylfaen" w:cs="Sylfaen"/>
          <w:bCs/>
          <w:i/>
          <w:szCs w:val="24"/>
          <w:lang w:val="hy-AM"/>
        </w:rPr>
      </w:pPr>
      <w:r w:rsidRPr="00DA5397">
        <w:rPr>
          <w:rFonts w:ascii="Sylfaen" w:hAnsi="Sylfaen" w:cs="Sylfaen"/>
          <w:bCs/>
          <w:i/>
          <w:szCs w:val="24"/>
          <w:lang w:val="hy-AM"/>
        </w:rPr>
        <w:t>Օ</w:t>
      </w:r>
      <w:r w:rsidR="00861739" w:rsidRPr="00DA5397">
        <w:rPr>
          <w:rFonts w:ascii="Sylfaen" w:hAnsi="Sylfaen" w:cs="Sylfaen"/>
          <w:bCs/>
          <w:i/>
          <w:szCs w:val="24"/>
          <w:lang w:val="hy-AM"/>
        </w:rPr>
        <w:t>գոստոսի 12-ին</w:t>
      </w:r>
      <w:r w:rsidR="00382954" w:rsidRPr="00DA5397">
        <w:rPr>
          <w:rFonts w:ascii="Sylfaen" w:hAnsi="Sylfaen" w:cs="Sylfaen"/>
          <w:bCs/>
          <w:i/>
          <w:szCs w:val="24"/>
          <w:lang w:val="hy-AM"/>
        </w:rPr>
        <w:t xml:space="preserve">` երիտասարդների միջազգային օրվան ընդհառաջ Հրազդանում  տեղի ունեցան </w:t>
      </w:r>
      <w:r w:rsidR="00861739" w:rsidRPr="00DA5397">
        <w:rPr>
          <w:rFonts w:ascii="Sylfaen" w:hAnsi="Sylfaen" w:cs="Sylfaen"/>
          <w:bCs/>
          <w:i/>
          <w:szCs w:val="24"/>
          <w:lang w:val="hy-AM"/>
        </w:rPr>
        <w:t>տարատեսակ միջոցառումներին՝ ինտերակտիվ դասընթացներ, աշխատարաններ, քննարկումներ</w:t>
      </w:r>
      <w:r w:rsidR="00382954" w:rsidRPr="00DA5397">
        <w:rPr>
          <w:rFonts w:ascii="Sylfaen" w:hAnsi="Sylfaen" w:cs="Sylfaen"/>
          <w:bCs/>
          <w:i/>
          <w:szCs w:val="24"/>
          <w:lang w:val="hy-AM"/>
        </w:rPr>
        <w:t xml:space="preserve">` արդյունավետ հանրային կառավարումը Հայաստանի </w:t>
      </w:r>
      <w:r w:rsidR="00382954" w:rsidRPr="00DA5397">
        <w:rPr>
          <w:rFonts w:ascii="Sylfaen" w:hAnsi="Sylfaen" w:cs="Sylfaen"/>
          <w:bCs/>
          <w:i/>
          <w:szCs w:val="24"/>
          <w:lang w:val="hy-AM"/>
        </w:rPr>
        <w:lastRenderedPageBreak/>
        <w:t>Հանրապետությունում,</w:t>
      </w:r>
      <w:r w:rsidR="00382954" w:rsidRPr="00DA5397">
        <w:rPr>
          <w:rFonts w:ascii="GHEA Grapalat" w:eastAsiaTheme="minorHAnsi" w:hAnsi="GHEA Grapalat" w:cstheme="minorBidi"/>
          <w:color w:val="000000"/>
          <w:szCs w:val="24"/>
          <w:lang w:val="hy-AM" w:eastAsia="en-US"/>
        </w:rPr>
        <w:t xml:space="preserve"> </w:t>
      </w:r>
      <w:r w:rsidR="00382954" w:rsidRPr="00DA5397">
        <w:rPr>
          <w:rFonts w:ascii="Sylfaen" w:hAnsi="Sylfaen" w:cs="Sylfaen"/>
          <w:bCs/>
          <w:i/>
          <w:szCs w:val="24"/>
          <w:lang w:val="hy-AM"/>
        </w:rPr>
        <w:t>21-րդ դարի կրթություն, ներառական կրթություն մասնավորապես գենդերային բաղադրիչը ներառական կրթության համատեքստում,</w:t>
      </w:r>
      <w:r w:rsidR="00382954" w:rsidRPr="00DA5397">
        <w:rPr>
          <w:rFonts w:ascii="Sylfaen" w:eastAsiaTheme="minorHAnsi" w:hAnsi="Sylfaen" w:cs="Sylfaen"/>
          <w:color w:val="000000"/>
          <w:szCs w:val="24"/>
          <w:lang w:val="hy-AM" w:eastAsia="en-US"/>
        </w:rPr>
        <w:t xml:space="preserve"> </w:t>
      </w:r>
      <w:r w:rsidR="00382954" w:rsidRPr="00DA5397">
        <w:rPr>
          <w:rFonts w:ascii="Sylfaen" w:eastAsiaTheme="minorHAnsi" w:hAnsi="Sylfaen" w:cs="Sylfaen"/>
          <w:i/>
          <w:color w:val="000000"/>
          <w:szCs w:val="24"/>
          <w:lang w:val="hy-AM" w:eastAsia="en-US"/>
        </w:rPr>
        <w:t>ք</w:t>
      </w:r>
      <w:r w:rsidR="00382954" w:rsidRPr="00DA5397">
        <w:rPr>
          <w:rFonts w:ascii="Sylfaen" w:hAnsi="Sylfaen" w:cs="Sylfaen"/>
          <w:bCs/>
          <w:i/>
          <w:szCs w:val="24"/>
          <w:lang w:val="hy-AM"/>
        </w:rPr>
        <w:t>ննադատական մտածողություն. մեդիա գրագիտությանն աջակցող գործիք, փափուկ հմտություններ՝ մասնավորապես արդյունավետ հաղորդակցման և ոչ բռնի հաղորդակցության հմտություններ, մշակույթ. Մեր ազգի անցյալը, ներկան և ապագան քաղաքացիական կրթության և առօրյայից տեսանկյունից թեմաներով: Հրազդան համայքում «Քաղաքացիական կրթության Քարավան» միջազգային ծրագիրն իրականացրեց «Youth is Power NGO/Երիտասարդությունն ուժ է ՀԿ» հասարակական կազմակերպությունը` համագործակցելով Հրազդանի համայնքապետարանի, ինչպես նաև հետևյալ ՔՀԿ կառույցների հետ՝ «Կանանց հզորացման ռեսուրս կենտրոն», «Հայի բռունցք», ՀՀ ԿԳՄՍՆ Կոտայնքի մարզային գրադարան ՊՈԱԿ և «Երեխայի և ընտանիքի զարգացման կենտրոն» բարեգործական հասարակական կազմակերպություն:</w:t>
      </w:r>
    </w:p>
    <w:p w:rsidR="00861739" w:rsidRPr="00DA5397" w:rsidRDefault="00861739" w:rsidP="00861739">
      <w:pPr>
        <w:pStyle w:val="af9"/>
        <w:numPr>
          <w:ilvl w:val="0"/>
          <w:numId w:val="35"/>
        </w:numPr>
        <w:spacing w:after="0"/>
        <w:jc w:val="both"/>
        <w:rPr>
          <w:rFonts w:ascii="Sylfaen" w:hAnsi="Sylfaen" w:cs="Sylfaen"/>
          <w:bCs/>
          <w:i/>
          <w:szCs w:val="24"/>
          <w:lang w:val="hy-AM"/>
        </w:rPr>
      </w:pPr>
      <w:r w:rsidRPr="00DA5397">
        <w:rPr>
          <w:rFonts w:ascii="Sylfaen" w:hAnsi="Sylfaen" w:cs="Sylfaen"/>
          <w:i/>
          <w:szCs w:val="24"/>
          <w:lang w:val="hy-AM"/>
        </w:rPr>
        <w:t>21.12.2023թ. Քաղսի բնակավայրում կազմակերպվեց 44-օրյա պատերազմում զոհվածների հիշատակին նվիրված հուշակոթողի բացման արարողություն:</w:t>
      </w:r>
      <w:r w:rsidRPr="00DA5397">
        <w:rPr>
          <w:rFonts w:ascii="Sylfaen" w:hAnsi="Sylfaen" w:cs="Sylfaen"/>
          <w:i/>
          <w:szCs w:val="24"/>
          <w:lang w:val="hy-AM"/>
        </w:rPr>
        <w:tab/>
      </w:r>
    </w:p>
    <w:p w:rsidR="00861739" w:rsidRPr="00DA5397" w:rsidRDefault="00861739" w:rsidP="00861739">
      <w:pPr>
        <w:pStyle w:val="af9"/>
        <w:numPr>
          <w:ilvl w:val="0"/>
          <w:numId w:val="35"/>
        </w:numPr>
        <w:spacing w:after="0"/>
        <w:jc w:val="both"/>
        <w:rPr>
          <w:rFonts w:ascii="Sylfaen" w:hAnsi="Sylfaen" w:cs="Sylfaen"/>
          <w:b/>
          <w:i/>
          <w:szCs w:val="24"/>
          <w:lang w:val="hy-AM"/>
        </w:rPr>
      </w:pPr>
      <w:r w:rsidRPr="00DA5397">
        <w:rPr>
          <w:rFonts w:ascii="Sylfaen" w:hAnsi="Sylfaen" w:cs="Sylfaen"/>
          <w:i/>
          <w:szCs w:val="24"/>
          <w:lang w:val="hy-AM"/>
        </w:rPr>
        <w:t>25.12.2023թ. Հրազդան համայնքապետարանի նիստերի դահլիճում տեղի ունեցավ հանրապետական, միջազգային հարթակներում մրցանակների արժանացած մարզիկների պարգևատրման արարողություն:</w:t>
      </w:r>
      <w:r w:rsidRPr="00DA5397">
        <w:rPr>
          <w:rFonts w:ascii="Sylfaen" w:hAnsi="Sylfaen" w:cs="Sylfaen"/>
          <w:i/>
          <w:szCs w:val="24"/>
          <w:lang w:val="hy-AM"/>
        </w:rPr>
        <w:tab/>
      </w:r>
    </w:p>
    <w:p w:rsidR="00861739" w:rsidRPr="00DA5397" w:rsidRDefault="00861739" w:rsidP="00861739">
      <w:pPr>
        <w:pStyle w:val="af9"/>
        <w:numPr>
          <w:ilvl w:val="0"/>
          <w:numId w:val="35"/>
        </w:numPr>
        <w:spacing w:after="0"/>
        <w:jc w:val="both"/>
        <w:rPr>
          <w:rFonts w:ascii="Sylfaen" w:hAnsi="Sylfaen" w:cs="Sylfaen"/>
          <w:i/>
          <w:szCs w:val="24"/>
          <w:lang w:val="hy-AM"/>
        </w:rPr>
      </w:pPr>
      <w:r w:rsidRPr="00DA5397">
        <w:rPr>
          <w:rFonts w:ascii="Sylfaen" w:hAnsi="Sylfaen" w:cs="Sylfaen"/>
          <w:i/>
          <w:szCs w:val="24"/>
          <w:lang w:val="hy-AM"/>
        </w:rPr>
        <w:t>27.12.2023թ. Կոնստան Զարյանի անվան արվեստի դպրոցում տեղի ունեցավ 2023 թվականի ընթացքում հաջողություններ գրանցած արտադպրոցական ուսումնական հաստատությունների սաների և մանկավարժների պարգևատրման արարողություն:</w:t>
      </w:r>
    </w:p>
    <w:p w:rsidR="00861739" w:rsidRPr="00DA5397" w:rsidRDefault="00861739" w:rsidP="00861739">
      <w:pPr>
        <w:pStyle w:val="af9"/>
        <w:numPr>
          <w:ilvl w:val="0"/>
          <w:numId w:val="35"/>
        </w:numPr>
        <w:spacing w:after="0"/>
        <w:jc w:val="both"/>
        <w:rPr>
          <w:rFonts w:ascii="Sylfaen" w:hAnsi="Sylfaen" w:cs="Sylfaen"/>
          <w:i/>
          <w:szCs w:val="24"/>
          <w:lang w:val="hy-AM"/>
        </w:rPr>
      </w:pPr>
      <w:r w:rsidRPr="00DA5397">
        <w:rPr>
          <w:rFonts w:ascii="Sylfaen" w:hAnsi="Sylfaen" w:cs="Sylfaen"/>
          <w:i/>
          <w:szCs w:val="24"/>
          <w:lang w:val="hy-AM"/>
        </w:rPr>
        <w:t>27.12.2023թ. Հրազդանի Սահմանադրության հրապարապում տեղի ունեցավ Հրազդան համայնքի գլխավոր տոնածառի լույսերի վառման միջոցառումը:</w:t>
      </w:r>
      <w:r w:rsidRPr="00DA5397">
        <w:rPr>
          <w:rFonts w:ascii="Sylfaen" w:hAnsi="Sylfaen" w:cs="Sylfaen"/>
          <w:i/>
          <w:szCs w:val="24"/>
          <w:lang w:val="hy-AM"/>
        </w:rPr>
        <w:tab/>
      </w:r>
      <w:r w:rsidRPr="00DA5397">
        <w:rPr>
          <w:rFonts w:ascii="Sylfaen" w:hAnsi="Sylfaen" w:cs="Sylfaen"/>
          <w:i/>
          <w:szCs w:val="24"/>
          <w:lang w:val="hy-AM"/>
        </w:rPr>
        <w:br/>
      </w:r>
    </w:p>
    <w:p w:rsidR="00137B1E" w:rsidRPr="00DA5397" w:rsidRDefault="00137B1E" w:rsidP="00861739">
      <w:pPr>
        <w:spacing w:line="276" w:lineRule="auto"/>
        <w:ind w:left="720" w:firstLine="283"/>
        <w:jc w:val="both"/>
        <w:rPr>
          <w:rFonts w:ascii="Sylfaen" w:hAnsi="Sylfaen"/>
          <w:i/>
          <w:sz w:val="24"/>
          <w:szCs w:val="24"/>
          <w:lang w:val="hy-AM"/>
        </w:rPr>
      </w:pPr>
    </w:p>
    <w:sectPr w:rsidR="00137B1E" w:rsidRPr="00DA5397" w:rsidSect="007A4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BCAB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5706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1E2CD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16623A"/>
    <w:multiLevelType w:val="multilevel"/>
    <w:tmpl w:val="18D61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07B2577C"/>
    <w:multiLevelType w:val="hybridMultilevel"/>
    <w:tmpl w:val="61EC0138"/>
    <w:lvl w:ilvl="0" w:tplc="25569B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52CA0"/>
    <w:multiLevelType w:val="hybridMultilevel"/>
    <w:tmpl w:val="5776BE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E44A8"/>
    <w:multiLevelType w:val="hybridMultilevel"/>
    <w:tmpl w:val="A7DE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97489"/>
    <w:multiLevelType w:val="hybridMultilevel"/>
    <w:tmpl w:val="56F4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FD138B"/>
    <w:multiLevelType w:val="hybridMultilevel"/>
    <w:tmpl w:val="D83E55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841479A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3718A"/>
    <w:multiLevelType w:val="hybridMultilevel"/>
    <w:tmpl w:val="63BCB1BC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D0ACB"/>
    <w:multiLevelType w:val="hybridMultilevel"/>
    <w:tmpl w:val="5420CC8A"/>
    <w:lvl w:ilvl="0" w:tplc="730E44DA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4">
    <w:nsid w:val="527D5E3A"/>
    <w:multiLevelType w:val="hybridMultilevel"/>
    <w:tmpl w:val="2C0E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6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9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72A8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9B37AB"/>
    <w:multiLevelType w:val="hybridMultilevel"/>
    <w:tmpl w:val="94FC2D0C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2">
    <w:nsid w:val="6D5D567B"/>
    <w:multiLevelType w:val="hybridMultilevel"/>
    <w:tmpl w:val="6A0C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111B5"/>
    <w:multiLevelType w:val="hybridMultilevel"/>
    <w:tmpl w:val="869A599E"/>
    <w:lvl w:ilvl="0" w:tplc="00D43D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90BFE"/>
    <w:multiLevelType w:val="hybridMultilevel"/>
    <w:tmpl w:val="A682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F06A62"/>
    <w:multiLevelType w:val="hybridMultilevel"/>
    <w:tmpl w:val="EE4EE3C6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6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6"/>
  </w:num>
  <w:num w:numId="5">
    <w:abstractNumId w:val="10"/>
  </w:num>
  <w:num w:numId="6">
    <w:abstractNumId w:val="36"/>
  </w:num>
  <w:num w:numId="7">
    <w:abstractNumId w:val="28"/>
  </w:num>
  <w:num w:numId="8">
    <w:abstractNumId w:val="23"/>
  </w:num>
  <w:num w:numId="9">
    <w:abstractNumId w:val="25"/>
  </w:num>
  <w:num w:numId="10">
    <w:abstractNumId w:val="19"/>
  </w:num>
  <w:num w:numId="11">
    <w:abstractNumId w:val="29"/>
  </w:num>
  <w:num w:numId="12">
    <w:abstractNumId w:val="18"/>
  </w:num>
  <w:num w:numId="13">
    <w:abstractNumId w:val="3"/>
  </w:num>
  <w:num w:numId="14">
    <w:abstractNumId w:val="13"/>
  </w:num>
  <w:num w:numId="15">
    <w:abstractNumId w:val="8"/>
  </w:num>
  <w:num w:numId="16">
    <w:abstractNumId w:val="9"/>
  </w:num>
  <w:num w:numId="17">
    <w:abstractNumId w:val="6"/>
  </w:num>
  <w:num w:numId="18">
    <w:abstractNumId w:val="27"/>
  </w:num>
  <w:num w:numId="19">
    <w:abstractNumId w:val="22"/>
  </w:num>
  <w:num w:numId="20">
    <w:abstractNumId w:val="15"/>
  </w:num>
  <w:num w:numId="21">
    <w:abstractNumId w:val="20"/>
  </w:num>
  <w:num w:numId="22">
    <w:abstractNumId w:val="5"/>
  </w:num>
  <w:num w:numId="23">
    <w:abstractNumId w:val="4"/>
  </w:num>
  <w:num w:numId="24">
    <w:abstractNumId w:val="17"/>
  </w:num>
  <w:num w:numId="25">
    <w:abstractNumId w:val="34"/>
  </w:num>
  <w:num w:numId="26">
    <w:abstractNumId w:val="35"/>
  </w:num>
  <w:num w:numId="27">
    <w:abstractNumId w:val="30"/>
  </w:num>
  <w:num w:numId="28">
    <w:abstractNumId w:val="26"/>
  </w:num>
  <w:num w:numId="29">
    <w:abstractNumId w:val="12"/>
  </w:num>
  <w:num w:numId="30">
    <w:abstractNumId w:val="11"/>
  </w:num>
  <w:num w:numId="31">
    <w:abstractNumId w:val="33"/>
  </w:num>
  <w:num w:numId="32">
    <w:abstractNumId w:val="7"/>
  </w:num>
  <w:num w:numId="33">
    <w:abstractNumId w:val="21"/>
  </w:num>
  <w:num w:numId="34">
    <w:abstractNumId w:val="24"/>
  </w:num>
  <w:num w:numId="35">
    <w:abstractNumId w:val="32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4C"/>
    <w:rsid w:val="00013A90"/>
    <w:rsid w:val="00030986"/>
    <w:rsid w:val="00031175"/>
    <w:rsid w:val="00044123"/>
    <w:rsid w:val="000463EA"/>
    <w:rsid w:val="00054A69"/>
    <w:rsid w:val="000610ED"/>
    <w:rsid w:val="000616ED"/>
    <w:rsid w:val="000629A9"/>
    <w:rsid w:val="00067840"/>
    <w:rsid w:val="0007120F"/>
    <w:rsid w:val="00076E7B"/>
    <w:rsid w:val="00082D03"/>
    <w:rsid w:val="00091C8A"/>
    <w:rsid w:val="00093ECF"/>
    <w:rsid w:val="000A3554"/>
    <w:rsid w:val="000D4A45"/>
    <w:rsid w:val="000D7A4C"/>
    <w:rsid w:val="000E5A1A"/>
    <w:rsid w:val="00103D3A"/>
    <w:rsid w:val="00106702"/>
    <w:rsid w:val="00114C64"/>
    <w:rsid w:val="001221C8"/>
    <w:rsid w:val="00126B44"/>
    <w:rsid w:val="0013523B"/>
    <w:rsid w:val="00137B1E"/>
    <w:rsid w:val="00140761"/>
    <w:rsid w:val="00143DE8"/>
    <w:rsid w:val="001458CB"/>
    <w:rsid w:val="00150C74"/>
    <w:rsid w:val="00153A9D"/>
    <w:rsid w:val="001754B2"/>
    <w:rsid w:val="00177128"/>
    <w:rsid w:val="001941BF"/>
    <w:rsid w:val="001D27D6"/>
    <w:rsid w:val="001F5E22"/>
    <w:rsid w:val="00200F3A"/>
    <w:rsid w:val="0023117E"/>
    <w:rsid w:val="00274465"/>
    <w:rsid w:val="0027590A"/>
    <w:rsid w:val="0028365A"/>
    <w:rsid w:val="00285592"/>
    <w:rsid w:val="00287870"/>
    <w:rsid w:val="0029531A"/>
    <w:rsid w:val="002B11F5"/>
    <w:rsid w:val="002B1C08"/>
    <w:rsid w:val="002B6826"/>
    <w:rsid w:val="002D3EB4"/>
    <w:rsid w:val="00300DA5"/>
    <w:rsid w:val="0030706E"/>
    <w:rsid w:val="00331242"/>
    <w:rsid w:val="00332202"/>
    <w:rsid w:val="003372EB"/>
    <w:rsid w:val="00343729"/>
    <w:rsid w:val="0035240D"/>
    <w:rsid w:val="0037321C"/>
    <w:rsid w:val="00382954"/>
    <w:rsid w:val="0039467F"/>
    <w:rsid w:val="003A5079"/>
    <w:rsid w:val="003A6072"/>
    <w:rsid w:val="003B1F9B"/>
    <w:rsid w:val="003C1EBF"/>
    <w:rsid w:val="003C411B"/>
    <w:rsid w:val="003D22BE"/>
    <w:rsid w:val="003E390B"/>
    <w:rsid w:val="003E3E2D"/>
    <w:rsid w:val="003F0659"/>
    <w:rsid w:val="00407896"/>
    <w:rsid w:val="004102C2"/>
    <w:rsid w:val="00423ACE"/>
    <w:rsid w:val="00434886"/>
    <w:rsid w:val="004410CA"/>
    <w:rsid w:val="00455274"/>
    <w:rsid w:val="00470B1D"/>
    <w:rsid w:val="004753E4"/>
    <w:rsid w:val="00475FE7"/>
    <w:rsid w:val="00485379"/>
    <w:rsid w:val="00490F41"/>
    <w:rsid w:val="00492E08"/>
    <w:rsid w:val="004A2646"/>
    <w:rsid w:val="004A4394"/>
    <w:rsid w:val="004B7B74"/>
    <w:rsid w:val="004C5962"/>
    <w:rsid w:val="004E2C3E"/>
    <w:rsid w:val="005055E3"/>
    <w:rsid w:val="005434F0"/>
    <w:rsid w:val="0056577D"/>
    <w:rsid w:val="005658C5"/>
    <w:rsid w:val="0058734C"/>
    <w:rsid w:val="005B0395"/>
    <w:rsid w:val="005B3DCF"/>
    <w:rsid w:val="005C12E8"/>
    <w:rsid w:val="005E4D58"/>
    <w:rsid w:val="005F3C90"/>
    <w:rsid w:val="005F6D74"/>
    <w:rsid w:val="0060752E"/>
    <w:rsid w:val="00610897"/>
    <w:rsid w:val="00616FFE"/>
    <w:rsid w:val="0063734E"/>
    <w:rsid w:val="00653068"/>
    <w:rsid w:val="00667ADD"/>
    <w:rsid w:val="0068074E"/>
    <w:rsid w:val="0068752D"/>
    <w:rsid w:val="00692175"/>
    <w:rsid w:val="006930A7"/>
    <w:rsid w:val="006A644D"/>
    <w:rsid w:val="006E0F57"/>
    <w:rsid w:val="006F06C8"/>
    <w:rsid w:val="0070558B"/>
    <w:rsid w:val="00716E1C"/>
    <w:rsid w:val="00716FE2"/>
    <w:rsid w:val="007171C8"/>
    <w:rsid w:val="0072715C"/>
    <w:rsid w:val="00730110"/>
    <w:rsid w:val="0073353E"/>
    <w:rsid w:val="00737D79"/>
    <w:rsid w:val="007476CD"/>
    <w:rsid w:val="007852F0"/>
    <w:rsid w:val="0079021F"/>
    <w:rsid w:val="0079217A"/>
    <w:rsid w:val="007A45B1"/>
    <w:rsid w:val="007C02A3"/>
    <w:rsid w:val="007E4BDA"/>
    <w:rsid w:val="00800F8A"/>
    <w:rsid w:val="00802B2C"/>
    <w:rsid w:val="008078F1"/>
    <w:rsid w:val="00815B99"/>
    <w:rsid w:val="0081640E"/>
    <w:rsid w:val="00823BF6"/>
    <w:rsid w:val="0083601B"/>
    <w:rsid w:val="0085076F"/>
    <w:rsid w:val="00852573"/>
    <w:rsid w:val="008578A7"/>
    <w:rsid w:val="00861739"/>
    <w:rsid w:val="00876408"/>
    <w:rsid w:val="008947F1"/>
    <w:rsid w:val="0089526E"/>
    <w:rsid w:val="008E32EF"/>
    <w:rsid w:val="008F26BA"/>
    <w:rsid w:val="0091608D"/>
    <w:rsid w:val="009254ED"/>
    <w:rsid w:val="00931FCD"/>
    <w:rsid w:val="00933B53"/>
    <w:rsid w:val="00945DC9"/>
    <w:rsid w:val="00946E00"/>
    <w:rsid w:val="009550F2"/>
    <w:rsid w:val="009601CF"/>
    <w:rsid w:val="009623EA"/>
    <w:rsid w:val="009819BE"/>
    <w:rsid w:val="0098532A"/>
    <w:rsid w:val="00985A9B"/>
    <w:rsid w:val="00986E21"/>
    <w:rsid w:val="00994108"/>
    <w:rsid w:val="009A2D85"/>
    <w:rsid w:val="009C198D"/>
    <w:rsid w:val="009D26E5"/>
    <w:rsid w:val="009D3AD2"/>
    <w:rsid w:val="009E27C1"/>
    <w:rsid w:val="00A079B9"/>
    <w:rsid w:val="00A331C9"/>
    <w:rsid w:val="00A34608"/>
    <w:rsid w:val="00A62C98"/>
    <w:rsid w:val="00A62F8A"/>
    <w:rsid w:val="00A63054"/>
    <w:rsid w:val="00A76616"/>
    <w:rsid w:val="00AA1D72"/>
    <w:rsid w:val="00AA395D"/>
    <w:rsid w:val="00AB1280"/>
    <w:rsid w:val="00AC4FFC"/>
    <w:rsid w:val="00AD45AC"/>
    <w:rsid w:val="00AD4EB5"/>
    <w:rsid w:val="00AE6351"/>
    <w:rsid w:val="00AE7AC4"/>
    <w:rsid w:val="00AE7C0D"/>
    <w:rsid w:val="00AF574B"/>
    <w:rsid w:val="00B23683"/>
    <w:rsid w:val="00B3468B"/>
    <w:rsid w:val="00B40F15"/>
    <w:rsid w:val="00B41E9A"/>
    <w:rsid w:val="00B43282"/>
    <w:rsid w:val="00B44B93"/>
    <w:rsid w:val="00B463DB"/>
    <w:rsid w:val="00B63AAC"/>
    <w:rsid w:val="00B66FAF"/>
    <w:rsid w:val="00B70681"/>
    <w:rsid w:val="00B74AFB"/>
    <w:rsid w:val="00B75795"/>
    <w:rsid w:val="00B75BEA"/>
    <w:rsid w:val="00B77B23"/>
    <w:rsid w:val="00B85E9E"/>
    <w:rsid w:val="00BA4184"/>
    <w:rsid w:val="00BB7DFE"/>
    <w:rsid w:val="00BE10EF"/>
    <w:rsid w:val="00BE2287"/>
    <w:rsid w:val="00BF14EA"/>
    <w:rsid w:val="00BF1E88"/>
    <w:rsid w:val="00BF5081"/>
    <w:rsid w:val="00C10B83"/>
    <w:rsid w:val="00C23894"/>
    <w:rsid w:val="00C32123"/>
    <w:rsid w:val="00C366AC"/>
    <w:rsid w:val="00C573F8"/>
    <w:rsid w:val="00C91289"/>
    <w:rsid w:val="00C916DE"/>
    <w:rsid w:val="00CA086A"/>
    <w:rsid w:val="00CC4CB8"/>
    <w:rsid w:val="00CF3282"/>
    <w:rsid w:val="00CF4D6D"/>
    <w:rsid w:val="00D05D12"/>
    <w:rsid w:val="00D13273"/>
    <w:rsid w:val="00D166F4"/>
    <w:rsid w:val="00D21954"/>
    <w:rsid w:val="00D26A17"/>
    <w:rsid w:val="00D34F99"/>
    <w:rsid w:val="00D51F6F"/>
    <w:rsid w:val="00D55A5D"/>
    <w:rsid w:val="00D56C08"/>
    <w:rsid w:val="00D72330"/>
    <w:rsid w:val="00D74D60"/>
    <w:rsid w:val="00D8475D"/>
    <w:rsid w:val="00D879E1"/>
    <w:rsid w:val="00DA1245"/>
    <w:rsid w:val="00DA5397"/>
    <w:rsid w:val="00DA713F"/>
    <w:rsid w:val="00DB1A91"/>
    <w:rsid w:val="00DF1ECD"/>
    <w:rsid w:val="00DF4270"/>
    <w:rsid w:val="00E03E3E"/>
    <w:rsid w:val="00E0732B"/>
    <w:rsid w:val="00E15661"/>
    <w:rsid w:val="00E20DC4"/>
    <w:rsid w:val="00E37AC7"/>
    <w:rsid w:val="00E40BC0"/>
    <w:rsid w:val="00E45CA7"/>
    <w:rsid w:val="00E54EB4"/>
    <w:rsid w:val="00E76959"/>
    <w:rsid w:val="00E8318B"/>
    <w:rsid w:val="00E83C79"/>
    <w:rsid w:val="00EA28BF"/>
    <w:rsid w:val="00EA3B19"/>
    <w:rsid w:val="00EB3764"/>
    <w:rsid w:val="00EB6D4D"/>
    <w:rsid w:val="00F054DF"/>
    <w:rsid w:val="00F24E6C"/>
    <w:rsid w:val="00F2524D"/>
    <w:rsid w:val="00F32BDD"/>
    <w:rsid w:val="00F51170"/>
    <w:rsid w:val="00F76C7E"/>
    <w:rsid w:val="00F77167"/>
    <w:rsid w:val="00F85AD5"/>
    <w:rsid w:val="00FA5379"/>
    <w:rsid w:val="00FA5400"/>
    <w:rsid w:val="00FA59D3"/>
    <w:rsid w:val="00FA6340"/>
    <w:rsid w:val="00FC0C45"/>
    <w:rsid w:val="00FD0707"/>
    <w:rsid w:val="00FD4619"/>
    <w:rsid w:val="00FD5A2A"/>
    <w:rsid w:val="00FD67F3"/>
    <w:rsid w:val="00FE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34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34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3267-2B26-4E95-ABD7-A94824FE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ASHXATAKAZM</dc:creator>
  <cp:lastModifiedBy>user</cp:lastModifiedBy>
  <cp:revision>2</cp:revision>
  <cp:lastPrinted>2024-01-29T11:16:00Z</cp:lastPrinted>
  <dcterms:created xsi:type="dcterms:W3CDTF">2024-02-01T06:23:00Z</dcterms:created>
  <dcterms:modified xsi:type="dcterms:W3CDTF">2024-02-01T06:23:00Z</dcterms:modified>
</cp:coreProperties>
</file>